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73DA3" w14:textId="77777777" w:rsidR="00AC41C7" w:rsidRPr="007F2417" w:rsidRDefault="00AC41C7" w:rsidP="00AC41C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241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BD8503A" wp14:editId="248A90F2">
            <wp:extent cx="482600" cy="5270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E45E99" w14:textId="77777777" w:rsidR="00AC41C7" w:rsidRPr="007F2417" w:rsidRDefault="00AC41C7" w:rsidP="00AC41C7">
      <w:pPr>
        <w:spacing w:after="0"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F2417">
        <w:rPr>
          <w:rFonts w:ascii="Times New Roman" w:hAnsi="Times New Roman" w:cs="Times New Roman"/>
          <w:sz w:val="24"/>
          <w:szCs w:val="24"/>
        </w:rPr>
        <w:t>МИНИСТЕРСТВО НАУКИ И ВЫСШЕГО ОБРАЗОВАНИЯ РОССИЙСКОЙ ФЕДЕРАЦИИ</w:t>
      </w:r>
    </w:p>
    <w:p w14:paraId="7F0DD8E3" w14:textId="77777777" w:rsidR="00AC41C7" w:rsidRPr="007F2417" w:rsidRDefault="00AC41C7" w:rsidP="00AC41C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2417">
        <w:rPr>
          <w:rFonts w:ascii="Times New Roman" w:hAnsi="Times New Roman" w:cs="Times New Roman"/>
          <w:b/>
          <w:bCs/>
          <w:sz w:val="24"/>
          <w:szCs w:val="24"/>
        </w:rPr>
        <w:t>ФЕДЕРАЛЬНОЕ ГОСУДАРСТВЕННОЕ БЮДЖЕТНОЕ ОБРАЗОВАТЕЛЬНОЕ УЧРЕЖДЕНИЕ ВЫСШЕГО ОБРАЗОВАНИЯ</w:t>
      </w:r>
      <w:r w:rsidRPr="007F2417">
        <w:rPr>
          <w:rFonts w:ascii="Times New Roman" w:hAnsi="Times New Roman" w:cs="Times New Roman"/>
          <w:b/>
          <w:bCs/>
          <w:sz w:val="24"/>
          <w:szCs w:val="24"/>
        </w:rPr>
        <w:br/>
        <w:t xml:space="preserve"> «ДОНСКОЙ ГОСУДАРСТВЕННЫЙ ТЕХНИЧЕСКИЙ УНИВЕРСИТЕТ»</w:t>
      </w:r>
    </w:p>
    <w:p w14:paraId="51467D57" w14:textId="77777777" w:rsidR="00AC41C7" w:rsidRPr="007F2417" w:rsidRDefault="00AC41C7" w:rsidP="00AC41C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2417">
        <w:rPr>
          <w:rFonts w:ascii="Times New Roman" w:hAnsi="Times New Roman" w:cs="Times New Roman"/>
          <w:b/>
          <w:bCs/>
          <w:sz w:val="24"/>
          <w:szCs w:val="24"/>
        </w:rPr>
        <w:t>(ДГТУ)</w:t>
      </w:r>
    </w:p>
    <w:p w14:paraId="18435CA2" w14:textId="77777777" w:rsidR="00AC41C7" w:rsidRPr="007F2417" w:rsidRDefault="00AC41C7" w:rsidP="00AC41C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B456726" w14:textId="77777777" w:rsidR="00AC41C7" w:rsidRPr="007F2417" w:rsidRDefault="00AC41C7" w:rsidP="00AC41C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9314C3" w14:textId="77777777" w:rsidR="00AC41C7" w:rsidRPr="007F2417" w:rsidRDefault="00AC41C7" w:rsidP="00AC41C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59075B4" w14:textId="77777777" w:rsidR="00AC41C7" w:rsidRPr="007F2417" w:rsidRDefault="00AC41C7" w:rsidP="00AC41C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2417">
        <w:rPr>
          <w:rFonts w:ascii="Times New Roman" w:hAnsi="Times New Roman" w:cs="Times New Roman"/>
          <w:sz w:val="24"/>
          <w:szCs w:val="24"/>
        </w:rPr>
        <w:t>КАФЕДРА «ТЕОРИЯ И ПРАКТИКА ФИЗИЧЕСКОЙ КУЛЬТУРЫ И СПОРТА»</w:t>
      </w:r>
    </w:p>
    <w:p w14:paraId="12002D58" w14:textId="77777777" w:rsidR="00AC41C7" w:rsidRPr="007F2417" w:rsidRDefault="00AC41C7" w:rsidP="00AC41C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1E672C1" w14:textId="77777777" w:rsidR="00F42578" w:rsidRPr="00F42578" w:rsidRDefault="00F42578" w:rsidP="00F4257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0CD5950" w14:textId="77777777" w:rsidR="00F42578" w:rsidRPr="00F42578" w:rsidRDefault="00F42578" w:rsidP="00F4257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0E82E00" w14:textId="77777777" w:rsidR="00F42578" w:rsidRPr="00F42578" w:rsidRDefault="00F42578" w:rsidP="00F4257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6398AF7" w14:textId="77777777" w:rsidR="00F42578" w:rsidRPr="00F42578" w:rsidRDefault="00F42578" w:rsidP="00F4257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8952530" w14:textId="77777777" w:rsidR="00F42578" w:rsidRPr="00F42578" w:rsidRDefault="00F42578" w:rsidP="00F4257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CC054DE" w14:textId="77777777" w:rsidR="00F42578" w:rsidRPr="00F42578" w:rsidRDefault="00F42578" w:rsidP="00F4257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984857D" w14:textId="77777777" w:rsidR="00F42578" w:rsidRPr="00F42578" w:rsidRDefault="00F42578" w:rsidP="00F4257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C01F922" w14:textId="77777777" w:rsidR="00F42578" w:rsidRPr="00F42578" w:rsidRDefault="00F42578" w:rsidP="00F4257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2BF5656" w14:textId="77777777" w:rsidR="00F42578" w:rsidRPr="00F42578" w:rsidRDefault="00F42578" w:rsidP="00F4257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15FD192" w14:textId="77777777" w:rsidR="00F42578" w:rsidRPr="00F42578" w:rsidRDefault="00F42578" w:rsidP="00F4257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Методические рекомендации по выполнению контрольных работ</w:t>
      </w:r>
    </w:p>
    <w:p w14:paraId="1698965D" w14:textId="77777777" w:rsidR="00C35829" w:rsidRDefault="00F42578" w:rsidP="00F4257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дисциплине </w:t>
      </w:r>
    </w:p>
    <w:p w14:paraId="63F7ADF2" w14:textId="36680922" w:rsidR="00F42578" w:rsidRPr="00F42578" w:rsidRDefault="00F42578" w:rsidP="00F4257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B14883">
        <w:rPr>
          <w:rFonts w:ascii="Times New Roman" w:hAnsi="Times New Roman"/>
          <w:sz w:val="24"/>
          <w:szCs w:val="24"/>
        </w:rPr>
        <w:t>Научно</w:t>
      </w:r>
      <w:r w:rsidR="00C35829">
        <w:rPr>
          <w:rFonts w:ascii="Times New Roman" w:hAnsi="Times New Roman"/>
          <w:sz w:val="24"/>
          <w:szCs w:val="24"/>
        </w:rPr>
        <w:t>-</w:t>
      </w:r>
      <w:r w:rsidR="00B14883">
        <w:rPr>
          <w:rFonts w:ascii="Times New Roman" w:hAnsi="Times New Roman"/>
          <w:sz w:val="24"/>
          <w:szCs w:val="24"/>
        </w:rPr>
        <w:t>исследовательская деятельность в физической культуре и спорте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14:paraId="2FD909F0" w14:textId="77777777" w:rsidR="00F42578" w:rsidRPr="00F42578" w:rsidRDefault="00F42578" w:rsidP="00F4257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студентами заочной формы обучения </w:t>
      </w:r>
    </w:p>
    <w:p w14:paraId="345EFAAE" w14:textId="77777777" w:rsidR="00F42578" w:rsidRPr="00F42578" w:rsidRDefault="00F42578" w:rsidP="00B1488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направлению подготовки </w:t>
      </w:r>
      <w:r w:rsidR="00B14883">
        <w:rPr>
          <w:rFonts w:ascii="Times New Roman" w:hAnsi="Times New Roman"/>
          <w:bCs/>
          <w:spacing w:val="1"/>
          <w:sz w:val="24"/>
          <w:szCs w:val="24"/>
        </w:rPr>
        <w:t>44.04.04 Профессиональное обучение</w:t>
      </w:r>
    </w:p>
    <w:p w14:paraId="3AC3AB6B" w14:textId="77777777" w:rsidR="00F42578" w:rsidRPr="00F42578" w:rsidRDefault="00F42578" w:rsidP="00F42578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7F940946" w14:textId="77777777" w:rsidR="00F42578" w:rsidRPr="00F42578" w:rsidRDefault="00F42578" w:rsidP="00F42578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6D34C7BA" w14:textId="77777777" w:rsidR="00F42578" w:rsidRPr="00F42578" w:rsidRDefault="00F42578" w:rsidP="00F42578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1CDF09CF" w14:textId="77777777" w:rsidR="00F42578" w:rsidRPr="00F42578" w:rsidRDefault="00F42578" w:rsidP="00F42578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3387F895" w14:textId="77777777" w:rsidR="00F42578" w:rsidRPr="00F42578" w:rsidRDefault="00F42578" w:rsidP="00F42578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02583051" w14:textId="77777777" w:rsidR="00F42578" w:rsidRPr="00F42578" w:rsidRDefault="00F42578" w:rsidP="00F42578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0C425225" w14:textId="77777777" w:rsidR="00F42578" w:rsidRPr="00F42578" w:rsidRDefault="00F42578" w:rsidP="00F42578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67560A31" w14:textId="77777777" w:rsidR="00F42578" w:rsidRPr="00F42578" w:rsidRDefault="00F42578" w:rsidP="00F42578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6AD1E5D6" w14:textId="77777777" w:rsidR="00F42578" w:rsidRPr="00F42578" w:rsidRDefault="00F42578" w:rsidP="00F42578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47560D2C" w14:textId="77777777" w:rsidR="00F42578" w:rsidRDefault="00F42578" w:rsidP="00F42578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4B443F0E" w14:textId="77777777" w:rsidR="00F42578" w:rsidRDefault="00F42578" w:rsidP="00F42578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1433CF69" w14:textId="77777777" w:rsidR="00F42578" w:rsidRPr="00F42578" w:rsidRDefault="00F42578" w:rsidP="00F42578">
      <w:pPr>
        <w:widowControl w:val="0"/>
        <w:shd w:val="clear" w:color="auto" w:fill="FFFFFF"/>
        <w:spacing w:after="0" w:line="240" w:lineRule="auto"/>
        <w:ind w:left="426" w:firstLine="9072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22A8A206" w14:textId="77777777" w:rsidR="00F42578" w:rsidRPr="00F42578" w:rsidRDefault="00F42578" w:rsidP="00F42578">
      <w:pPr>
        <w:widowControl w:val="0"/>
        <w:shd w:val="clear" w:color="auto" w:fill="FFFFFF"/>
        <w:spacing w:after="0" w:line="240" w:lineRule="auto"/>
        <w:ind w:firstLine="9498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3A5C8078" w14:textId="77777777" w:rsidR="00F42578" w:rsidRDefault="00F42578" w:rsidP="00F42578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09B94F98" w14:textId="77777777" w:rsidR="00F42578" w:rsidRDefault="00F42578" w:rsidP="00F42578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252F1F16" w14:textId="77777777" w:rsidR="00F42578" w:rsidRDefault="00F42578" w:rsidP="00F42578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1CD398F5" w14:textId="77777777" w:rsidR="00AC41C7" w:rsidRDefault="00F42578" w:rsidP="00F42578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  <w:r w:rsidRPr="00366E69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  <w:t>Ростов-на-Дону</w:t>
      </w:r>
    </w:p>
    <w:p w14:paraId="1BC8508F" w14:textId="76146802" w:rsidR="00F42578" w:rsidRDefault="00F42578" w:rsidP="00F42578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  <w:r w:rsidRPr="00366E69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  <w:t>20</w:t>
      </w:r>
      <w:r w:rsidR="00283A91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  <w:t>2</w:t>
      </w:r>
      <w:r w:rsidR="00AF4751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  <w:t>4</w:t>
      </w:r>
    </w:p>
    <w:p w14:paraId="377319B2" w14:textId="55AD96C8" w:rsidR="00283A91" w:rsidRDefault="00283A91" w:rsidP="00F42578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29F72E24" w14:textId="10E92095" w:rsidR="00F42578" w:rsidRPr="00C35829" w:rsidRDefault="00F42578" w:rsidP="00F42578">
      <w:pPr>
        <w:pStyle w:val="20"/>
        <w:shd w:val="clear" w:color="auto" w:fill="auto"/>
        <w:spacing w:after="0" w:line="240" w:lineRule="auto"/>
        <w:ind w:firstLine="709"/>
        <w:contextualSpacing/>
        <w:rPr>
          <w:iCs/>
          <w:sz w:val="24"/>
          <w:szCs w:val="24"/>
        </w:rPr>
      </w:pPr>
      <w:r w:rsidRPr="00F42578">
        <w:rPr>
          <w:rFonts w:eastAsia="Times New Roman"/>
          <w:sz w:val="24"/>
          <w:szCs w:val="24"/>
          <w:lang w:eastAsia="ar-SA"/>
        </w:rPr>
        <w:lastRenderedPageBreak/>
        <w:t xml:space="preserve">Методические рекомендации </w:t>
      </w:r>
      <w:r w:rsidR="00AC41C7">
        <w:rPr>
          <w:rFonts w:eastAsia="Times New Roman"/>
          <w:sz w:val="24"/>
          <w:szCs w:val="24"/>
          <w:lang w:eastAsia="ar-SA"/>
        </w:rPr>
        <w:t xml:space="preserve">для </w:t>
      </w:r>
      <w:r w:rsidR="009D0AD0">
        <w:rPr>
          <w:rFonts w:eastAsia="Times New Roman"/>
          <w:sz w:val="24"/>
          <w:szCs w:val="24"/>
          <w:lang w:eastAsia="ar-SA"/>
        </w:rPr>
        <w:t xml:space="preserve">выполнения </w:t>
      </w:r>
      <w:r w:rsidR="009D0AD0" w:rsidRPr="00F42578">
        <w:rPr>
          <w:rFonts w:eastAsia="Times New Roman"/>
          <w:sz w:val="24"/>
          <w:szCs w:val="24"/>
          <w:lang w:eastAsia="ar-SA"/>
        </w:rPr>
        <w:t>Контрольной</w:t>
      </w:r>
      <w:r w:rsidRPr="00F42578">
        <w:rPr>
          <w:i/>
          <w:sz w:val="24"/>
          <w:szCs w:val="24"/>
        </w:rPr>
        <w:t xml:space="preserve"> </w:t>
      </w:r>
      <w:r w:rsidRPr="00C35829">
        <w:rPr>
          <w:iCs/>
          <w:sz w:val="24"/>
          <w:szCs w:val="24"/>
        </w:rPr>
        <w:t>работ</w:t>
      </w:r>
      <w:r w:rsidR="00AC41C7" w:rsidRPr="00C35829">
        <w:rPr>
          <w:iCs/>
          <w:sz w:val="24"/>
          <w:szCs w:val="24"/>
        </w:rPr>
        <w:t>ы</w:t>
      </w:r>
    </w:p>
    <w:p w14:paraId="0AB1E3E9" w14:textId="77777777" w:rsidR="00F42578" w:rsidRPr="00F42578" w:rsidRDefault="00F42578" w:rsidP="00F42578">
      <w:pPr>
        <w:pStyle w:val="20"/>
        <w:shd w:val="clear" w:color="auto" w:fill="auto"/>
        <w:spacing w:after="0" w:line="240" w:lineRule="auto"/>
        <w:ind w:firstLine="709"/>
        <w:contextualSpacing/>
        <w:rPr>
          <w:i/>
          <w:sz w:val="24"/>
          <w:szCs w:val="24"/>
        </w:rPr>
      </w:pPr>
    </w:p>
    <w:p w14:paraId="65812A66" w14:textId="77777777" w:rsidR="00F42578" w:rsidRPr="00F42578" w:rsidRDefault="00F42578" w:rsidP="00F4257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выполнении контрольной работы студент должен соблюдать следующие требования:</w:t>
      </w:r>
    </w:p>
    <w:p w14:paraId="619CBC65" w14:textId="77777777" w:rsidR="00C35829" w:rsidRPr="00C35829" w:rsidRDefault="00C35829" w:rsidP="00C35829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58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Контрольные работы высылаются в Университет в сроки, указанные в учебном графике, или отправляются на электронную почту преподавателю </w:t>
      </w:r>
      <w:bookmarkStart w:id="0" w:name="_Hlk49354436"/>
      <w:r w:rsidRPr="00C35829">
        <w:rPr>
          <w:rFonts w:ascii="Times New Roman" w:eastAsia="Times New Roman" w:hAnsi="Times New Roman" w:cs="Times New Roman"/>
          <w:sz w:val="24"/>
          <w:szCs w:val="24"/>
          <w:lang w:eastAsia="ar-SA"/>
        </w:rPr>
        <w:t>(при дистанционном обучении).</w:t>
      </w:r>
    </w:p>
    <w:bookmarkEnd w:id="0"/>
    <w:p w14:paraId="54F45185" w14:textId="77777777" w:rsidR="00C35829" w:rsidRPr="00C35829" w:rsidRDefault="00C35829" w:rsidP="00C35829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5829">
        <w:rPr>
          <w:rFonts w:ascii="Times New Roman" w:eastAsia="Times New Roman" w:hAnsi="Times New Roman" w:cs="Times New Roman"/>
          <w:sz w:val="24"/>
          <w:szCs w:val="24"/>
          <w:lang w:eastAsia="ar-SA"/>
        </w:rPr>
        <w:t>Высылаются только полностью выполненные контрольные работы с соблюдением данных рекомендаций.</w:t>
      </w:r>
    </w:p>
    <w:p w14:paraId="3BE84B8F" w14:textId="77777777" w:rsidR="00C35829" w:rsidRPr="00C35829" w:rsidRDefault="00C35829" w:rsidP="00C35829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5829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Раскрывать тему КР необходимо минимум в двух разделах, опираясь на один или несколько источников информации, используя правила библиографической ссылки.</w:t>
      </w:r>
    </w:p>
    <w:p w14:paraId="59A78A89" w14:textId="77777777" w:rsidR="00C35829" w:rsidRPr="00C35829" w:rsidRDefault="00C35829" w:rsidP="00C35829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5829">
        <w:rPr>
          <w:rFonts w:ascii="Times New Roman" w:eastAsia="Times New Roman" w:hAnsi="Times New Roman" w:cs="Times New Roman"/>
          <w:sz w:val="24"/>
          <w:szCs w:val="24"/>
          <w:lang w:eastAsia="ar-SA"/>
        </w:rPr>
        <w:t>Излагать материал следует ясно, точно и полно, чтобы преподавателю был виден ход рассуждений.</w:t>
      </w:r>
    </w:p>
    <w:p w14:paraId="0B7A7E98" w14:textId="77777777" w:rsidR="00C35829" w:rsidRPr="00C35829" w:rsidRDefault="00C35829" w:rsidP="00C3582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5829">
        <w:rPr>
          <w:rFonts w:ascii="Times New Roman" w:eastAsia="Times New Roman" w:hAnsi="Times New Roman" w:cs="Times New Roman"/>
          <w:sz w:val="24"/>
          <w:szCs w:val="24"/>
          <w:lang w:eastAsia="ar-SA"/>
        </w:rPr>
        <w:t>Оформить контрольную работу можно на персональном компьютере с использованием текстовых и графических редакторов и представить в распечатанном виде или электронном (при онлайн обучении).</w:t>
      </w:r>
    </w:p>
    <w:p w14:paraId="75573201" w14:textId="77777777" w:rsidR="00C35829" w:rsidRPr="00C35829" w:rsidRDefault="00C35829" w:rsidP="00C35829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5829">
        <w:rPr>
          <w:rFonts w:ascii="Times New Roman" w:eastAsia="Times New Roman" w:hAnsi="Times New Roman" w:cs="Times New Roman"/>
          <w:sz w:val="24"/>
          <w:szCs w:val="24"/>
          <w:lang w:eastAsia="ar-SA"/>
        </w:rPr>
        <w:t>Все страницы должны быть пронумерованы.</w:t>
      </w:r>
    </w:p>
    <w:p w14:paraId="2D2657AF" w14:textId="77777777" w:rsidR="00C35829" w:rsidRPr="00C35829" w:rsidRDefault="00C35829" w:rsidP="00C35829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5829">
        <w:rPr>
          <w:rFonts w:ascii="Times New Roman" w:eastAsia="Times New Roman" w:hAnsi="Times New Roman" w:cs="Times New Roman"/>
          <w:sz w:val="24"/>
          <w:szCs w:val="24"/>
          <w:lang w:eastAsia="ar-SA"/>
        </w:rPr>
        <w:t>В контрольной работе студенты излагают содержание теоретических вопросов, показывая в оформлении работы приобретенные практические навыки работы с приложениями Microsoft Word и Microsoft Excel.</w:t>
      </w:r>
    </w:p>
    <w:p w14:paraId="32FEB036" w14:textId="77777777" w:rsidR="00C35829" w:rsidRPr="00C35829" w:rsidRDefault="00C35829" w:rsidP="00C35829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58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Готовая контрольная работа высылается в Университет (указывается полный почтовый адрес ДГТУ) или передается на кафедру лично. </w:t>
      </w:r>
      <w:bookmarkStart w:id="1" w:name="_Hlk49354695"/>
      <w:r w:rsidRPr="00C358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электронном обучении отправляется на почту преподавателю. </w:t>
      </w:r>
      <w:bookmarkEnd w:id="1"/>
      <w:r w:rsidRPr="00C35829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После проверки контрольная работа возвращается студенту.</w:t>
      </w:r>
    </w:p>
    <w:p w14:paraId="6FBAE713" w14:textId="77777777" w:rsidR="00C35829" w:rsidRPr="00C35829" w:rsidRDefault="00C35829" w:rsidP="00C35829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582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Проверенная контрольная работа защищается студентом и сдается преподавателю во время сдачи экзамена (зачета). По всем возникшим при изучении дисциплины вопросам следует обратиться за пояснением к преподавателю устно в часы консультаций. При электронном обучении вопросы отправляются на почту преподавателю или другие коммуникативные средства. Также по всем возникшим при изучении дисциплины вопросам можно обратиться за пояснением к преподавателю устно в часы консультаций.</w:t>
      </w:r>
    </w:p>
    <w:p w14:paraId="703FAD79" w14:textId="77777777" w:rsidR="00C35829" w:rsidRPr="00C35829" w:rsidRDefault="00C35829" w:rsidP="00C35829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5829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обложке контрольной работы необходимо расположить адресную наклейку, в которой указать фамилию и инициалы, шифр, специальность, курс, наименование дисциплины, номер контрольного задания и домашний адрес.</w:t>
      </w:r>
    </w:p>
    <w:p w14:paraId="55EEF89C" w14:textId="77777777" w:rsidR="00C35829" w:rsidRPr="00C35829" w:rsidRDefault="00C35829" w:rsidP="00C35829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5829">
        <w:rPr>
          <w:rFonts w:ascii="Times New Roman" w:eastAsia="Times New Roman" w:hAnsi="Times New Roman" w:cs="Times New Roman"/>
          <w:sz w:val="24"/>
          <w:szCs w:val="24"/>
          <w:lang w:eastAsia="ar-SA"/>
        </w:rPr>
        <w:t>Готовая контрольная работа высылается в Университет (указывается полный почтовый адрес ДГТУ) или передается в деканат факультета лично. После проверки контрольная работа возвращается студенту. Проверенная контрольная работа защищается студентом и сдается преподавателю во время сдачи экзамена (зачета).</w:t>
      </w:r>
    </w:p>
    <w:p w14:paraId="4BC46A0A" w14:textId="77777777" w:rsidR="00C35829" w:rsidRPr="00C35829" w:rsidRDefault="00C35829" w:rsidP="00C35829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5829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highlight w:val="yellow"/>
          <w:lang w:eastAsia="ar-SA"/>
        </w:rPr>
        <w:t>Вариант контрольной работы</w:t>
      </w:r>
      <w:r w:rsidRPr="00C35829">
        <w:rPr>
          <w:rFonts w:ascii="Times New Roman" w:eastAsia="Times New Roman" w:hAnsi="Times New Roman" w:cs="Times New Roman"/>
          <w:iCs/>
          <w:color w:val="FF0000"/>
          <w:sz w:val="24"/>
          <w:szCs w:val="24"/>
          <w:highlight w:val="yellow"/>
          <w:lang w:eastAsia="ar-SA"/>
        </w:rPr>
        <w:t xml:space="preserve"> выбирается из приведенной таблицы. Объем контрольной работы, должен составлять не менее 20 печатных страниц, шрифт Times New Roman, размер 14, интервал 1,5. Поля: верхнее, нижнее – 2,5; левое - 3,5; правое - 1,5. Выравнивание текста по ширине, отступ первой строки 1.25</w:t>
      </w:r>
      <w:r w:rsidRPr="00C3582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ar-SA"/>
        </w:rPr>
        <w:t>.</w:t>
      </w:r>
    </w:p>
    <w:p w14:paraId="4924D4A7" w14:textId="77777777" w:rsidR="00C35829" w:rsidRPr="00C35829" w:rsidRDefault="00C35829" w:rsidP="00C35829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582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Структура контрольной работы:</w:t>
      </w:r>
    </w:p>
    <w:p w14:paraId="24FEEE66" w14:textId="196EBC44" w:rsidR="00C35829" w:rsidRPr="00C35829" w:rsidRDefault="00C35829" w:rsidP="00C35829">
      <w:pPr>
        <w:tabs>
          <w:tab w:val="left" w:pos="11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58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титульный лист с </w:t>
      </w:r>
      <w:r w:rsidRPr="00C35829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>названием темы</w:t>
      </w:r>
      <w:r w:rsidRPr="00C35829">
        <w:rPr>
          <w:rFonts w:ascii="Times New Roman" w:eastAsia="Times New Roman" w:hAnsi="Times New Roman" w:cs="Times New Roman"/>
          <w:sz w:val="24"/>
          <w:szCs w:val="24"/>
          <w:lang w:eastAsia="ar-SA"/>
        </w:rPr>
        <w:t>, фамилии, имени, отчества студента, учебной группы, город и год</w:t>
      </w:r>
      <w:r w:rsidRPr="00C3582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. (см. </w:t>
      </w:r>
      <w:r w:rsidRPr="00C3582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ar-SA"/>
        </w:rPr>
        <w:t xml:space="preserve">ПРИЛОЖЕНИЕ </w:t>
      </w:r>
      <w:r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ar-SA"/>
        </w:rPr>
        <w:t>А</w:t>
      </w:r>
      <w:r w:rsidRPr="00C3582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ar-SA"/>
        </w:rPr>
        <w:t>)</w:t>
      </w:r>
    </w:p>
    <w:p w14:paraId="630C8FD3" w14:textId="77777777" w:rsidR="00C35829" w:rsidRPr="00C35829" w:rsidRDefault="00C35829" w:rsidP="00C35829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358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Содержание </w:t>
      </w:r>
    </w:p>
    <w:p w14:paraId="73F68A82" w14:textId="77777777" w:rsidR="00C35829" w:rsidRPr="00C35829" w:rsidRDefault="00C35829" w:rsidP="00C35829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358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ВВЕДЕНИЕ</w:t>
      </w:r>
    </w:p>
    <w:p w14:paraId="542C9CE7" w14:textId="77777777" w:rsidR="00C35829" w:rsidRPr="00C35829" w:rsidRDefault="00C35829" w:rsidP="00C35829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358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ОСНОВНАЯ ЧАСТЬ (изложение содержания по разделам (Разделы </w:t>
      </w:r>
      <w:r w:rsidRPr="00C3582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1; 2; 3 и подразделы 1.1; 1.2; 2.1 и тд.</w:t>
      </w:r>
      <w:r w:rsidRPr="00C358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) </w:t>
      </w:r>
    </w:p>
    <w:p w14:paraId="4E8C378A" w14:textId="77777777" w:rsidR="00C35829" w:rsidRPr="00C35829" w:rsidRDefault="00C35829" w:rsidP="00C35829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358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ЗАКЛЮЧЕНИЕ С ВЫВОДАМИ</w:t>
      </w:r>
    </w:p>
    <w:p w14:paraId="743B7901" w14:textId="53E912AB" w:rsidR="00C35829" w:rsidRDefault="00C35829" w:rsidP="00C35829">
      <w:pPr>
        <w:tabs>
          <w:tab w:val="left" w:pos="11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ar-SA"/>
        </w:rPr>
      </w:pPr>
      <w:r w:rsidRPr="00C358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          СПИСОК ИСПОЛЬЗОВАННЫХ ИСТОЧНИКОВ</w:t>
      </w:r>
      <w:r w:rsidRPr="00C358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(данная часть оформляется, согласно Стандартам библиографии. </w:t>
      </w:r>
      <w:r w:rsidRPr="00C35829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Пример оформления списка литературы представлен ниже </w:t>
      </w:r>
      <w:bookmarkStart w:id="2" w:name="_Hlk177570025"/>
      <w:r w:rsidRPr="00C3582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ar-SA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ar-SA"/>
        </w:rPr>
        <w:t>Б</w:t>
      </w:r>
      <w:r w:rsidRPr="00C3582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ar-SA"/>
        </w:rPr>
        <w:t>.</w:t>
      </w:r>
      <w:bookmarkEnd w:id="2"/>
    </w:p>
    <w:p w14:paraId="6A70A743" w14:textId="650EB644" w:rsidR="00C35829" w:rsidRPr="00C35829" w:rsidRDefault="00C35829" w:rsidP="00C35829">
      <w:pPr>
        <w:tabs>
          <w:tab w:val="left" w:pos="11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color w:val="FF0000"/>
          <w:sz w:val="28"/>
          <w:szCs w:val="28"/>
          <w:highlight w:val="yellow"/>
          <w:lang w:eastAsia="ar-SA"/>
        </w:rPr>
        <w:lastRenderedPageBreak/>
        <w:t>Каждый раздел и структурный элемент содержания печатается с новой страницы полужирным шрифтом.</w:t>
      </w:r>
    </w:p>
    <w:p w14:paraId="289E0D55" w14:textId="77777777" w:rsidR="00C35829" w:rsidRPr="00C35829" w:rsidRDefault="00C35829" w:rsidP="00C35829">
      <w:pPr>
        <w:tabs>
          <w:tab w:val="left" w:pos="11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ar-SA"/>
        </w:rPr>
      </w:pPr>
    </w:p>
    <w:p w14:paraId="0B7BBBEE" w14:textId="77777777" w:rsidR="00283A91" w:rsidRDefault="00283A91" w:rsidP="00283A9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14:paraId="08B5766B" w14:textId="3FB12F98" w:rsidR="00F42578" w:rsidRDefault="00F42578" w:rsidP="00283A9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42578">
        <w:rPr>
          <w:rFonts w:ascii="Times New Roman" w:hAnsi="Times New Roman"/>
          <w:sz w:val="24"/>
          <w:szCs w:val="24"/>
        </w:rPr>
        <w:t xml:space="preserve">Таблица 1 - </w:t>
      </w:r>
      <w:r w:rsidRPr="00F42578">
        <w:rPr>
          <w:rFonts w:ascii="Times New Roman" w:hAnsi="Times New Roman"/>
          <w:color w:val="000000"/>
          <w:sz w:val="24"/>
          <w:szCs w:val="24"/>
        </w:rPr>
        <w:t>Варианты выбора тем на контрольную работу.</w:t>
      </w:r>
    </w:p>
    <w:tbl>
      <w:tblPr>
        <w:tblpPr w:leftFromText="180" w:rightFromText="180" w:bottomFromText="200" w:vertAnchor="text" w:horzAnchor="page" w:tblpX="1054" w:tblpY="186"/>
        <w:tblW w:w="10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7"/>
        <w:gridCol w:w="914"/>
        <w:gridCol w:w="913"/>
        <w:gridCol w:w="914"/>
        <w:gridCol w:w="913"/>
        <w:gridCol w:w="914"/>
        <w:gridCol w:w="913"/>
        <w:gridCol w:w="913"/>
        <w:gridCol w:w="914"/>
        <w:gridCol w:w="913"/>
        <w:gridCol w:w="914"/>
      </w:tblGrid>
      <w:tr w:rsidR="00126D3B" w14:paraId="48E9D1E7" w14:textId="77777777" w:rsidTr="0072638A"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CA42A" w14:textId="77777777" w:rsidR="00126D3B" w:rsidRDefault="00126D3B" w:rsidP="0072638A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Пред</w:t>
            </w:r>
          </w:p>
          <w:p w14:paraId="1282A911" w14:textId="77777777" w:rsidR="00126D3B" w:rsidRDefault="00126D3B" w:rsidP="007263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последняя цифра зачетной книжки</w:t>
            </w:r>
          </w:p>
        </w:tc>
        <w:tc>
          <w:tcPr>
            <w:tcW w:w="91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CA16E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Последняя цифра зачетной книжки</w:t>
            </w:r>
          </w:p>
        </w:tc>
      </w:tr>
      <w:tr w:rsidR="00126D3B" w14:paraId="0A22909F" w14:textId="77777777" w:rsidTr="0072638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655B2" w14:textId="77777777" w:rsidR="00126D3B" w:rsidRDefault="00126D3B" w:rsidP="007263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27224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1BF2C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FCAA2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D85EB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72C69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FA025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F89C8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56512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32BD9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5E22D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9</w:t>
            </w:r>
          </w:p>
        </w:tc>
      </w:tr>
      <w:tr w:rsidR="00126D3B" w14:paraId="7C13DBC5" w14:textId="77777777" w:rsidTr="0072638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2E70C" w14:textId="77777777" w:rsidR="00126D3B" w:rsidRDefault="00126D3B" w:rsidP="007263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91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6958B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 о м е р а   в о п р о с о в</w:t>
            </w:r>
          </w:p>
        </w:tc>
      </w:tr>
      <w:tr w:rsidR="00126D3B" w14:paraId="4544780C" w14:textId="77777777" w:rsidTr="0072638A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31273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77F3F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979F0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7D529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97216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AC148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5DAC5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69BE4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78259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06861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0EEC2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26D3B" w14:paraId="0B932905" w14:textId="77777777" w:rsidTr="0072638A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E350E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64BFB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D9342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711DC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4F852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71BA2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BF862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49BF9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0672A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28994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4CC02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126D3B" w14:paraId="7F513071" w14:textId="77777777" w:rsidTr="0072638A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95273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CD101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FB4A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71D40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9F225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B63BD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E0B86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CE08F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F8F5D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BAC37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A941F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26D3B" w14:paraId="249D810E" w14:textId="77777777" w:rsidTr="0072638A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C4E51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56F97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6B87E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07BF0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F6893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BA6B3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6C597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72445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752EC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4D1C6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04896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126D3B" w14:paraId="766D0099" w14:textId="77777777" w:rsidTr="0072638A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CB267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4FBB9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9CE08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20357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6F2CD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D8647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52989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73B25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4D421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AE017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38DA0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26D3B" w14:paraId="6D08BC51" w14:textId="77777777" w:rsidTr="0072638A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CE6BE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CD5EC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7A2D6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EDF5C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B8A62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8DA20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4AF4E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60739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FDEEA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77C3E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62A12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126D3B" w14:paraId="6297E5F4" w14:textId="77777777" w:rsidTr="0072638A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D7015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18477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36A80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993D9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9D363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F31A3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02EA7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AA0D8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97920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8A7BA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76202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26D3B" w14:paraId="317B37E1" w14:textId="77777777" w:rsidTr="0072638A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DABF6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F2E7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56F8C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5095B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4A413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759B3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8F7FB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E0465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B509C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05A2C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01A3C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126D3B" w14:paraId="2C09D03B" w14:textId="77777777" w:rsidTr="0072638A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B8289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BACC5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FC3BA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49F52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0E415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AC48E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36E00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FDDD9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EC499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8D13D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FD8B7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26D3B" w14:paraId="5C775863" w14:textId="77777777" w:rsidTr="0072638A">
        <w:trPr>
          <w:trHeight w:val="179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6228E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86120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2E3AA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4BED5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9D590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2A32C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A88C1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D2FAD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AD857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A48EF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CF608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</w:tbl>
    <w:p w14:paraId="6986B2BE" w14:textId="77777777" w:rsidR="00F42578" w:rsidRPr="00F42578" w:rsidRDefault="00F42578" w:rsidP="00F42578">
      <w:pPr>
        <w:shd w:val="clear" w:color="auto" w:fill="FFFFFF"/>
        <w:spacing w:line="240" w:lineRule="auto"/>
        <w:ind w:firstLine="709"/>
        <w:rPr>
          <w:rFonts w:ascii="Times New Roman" w:hAnsi="Times New Roman"/>
          <w:b/>
          <w:color w:val="000000"/>
          <w:sz w:val="24"/>
          <w:szCs w:val="24"/>
        </w:rPr>
      </w:pPr>
    </w:p>
    <w:p w14:paraId="57BB51AE" w14:textId="7EBF2870" w:rsidR="00E87123" w:rsidRDefault="00E87123" w:rsidP="00C3582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D4D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Перечень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тематики </w:t>
      </w:r>
      <w:r w:rsidRPr="000D4D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контрольных работ</w:t>
      </w:r>
    </w:p>
    <w:p w14:paraId="067F50AB" w14:textId="77777777" w:rsidR="00C35829" w:rsidRDefault="00C35829" w:rsidP="00C3582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5787A52" w14:textId="77777777" w:rsidR="00C35829" w:rsidRPr="000D4D59" w:rsidRDefault="00C35829" w:rsidP="00C3582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83972ED" w14:textId="4900837A" w:rsidR="00E87123" w:rsidRPr="000D4D59" w:rsidRDefault="00E87123" w:rsidP="00C35829">
      <w:pPr>
        <w:widowControl w:val="0"/>
        <w:numPr>
          <w:ilvl w:val="0"/>
          <w:numId w:val="1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0D4D59">
        <w:rPr>
          <w:rFonts w:ascii="Times New Roman" w:hAnsi="Times New Roman" w:cs="Times New Roman"/>
          <w:color w:val="000000"/>
          <w:sz w:val="24"/>
          <w:szCs w:val="24"/>
        </w:rPr>
        <w:t>Логическ</w:t>
      </w:r>
      <w:r w:rsidR="00C35829">
        <w:rPr>
          <w:rFonts w:ascii="Times New Roman" w:hAnsi="Times New Roman" w:cs="Times New Roman"/>
          <w:color w:val="000000"/>
          <w:sz w:val="24"/>
          <w:szCs w:val="24"/>
        </w:rPr>
        <w:t>ие</w:t>
      </w:r>
      <w:r w:rsidRPr="000D4D59">
        <w:rPr>
          <w:rFonts w:ascii="Times New Roman" w:hAnsi="Times New Roman" w:cs="Times New Roman"/>
          <w:color w:val="000000"/>
          <w:sz w:val="24"/>
          <w:szCs w:val="24"/>
        </w:rPr>
        <w:t xml:space="preserve"> и функциональные схемы исследования в физической культуре и </w:t>
      </w:r>
      <w:r w:rsidRPr="000D4D59">
        <w:rPr>
          <w:rFonts w:ascii="Times New Roman" w:hAnsi="Times New Roman" w:cs="Times New Roman"/>
          <w:color w:val="000000"/>
          <w:spacing w:val="-2"/>
          <w:sz w:val="24"/>
          <w:szCs w:val="24"/>
        </w:rPr>
        <w:t>спорте.</w:t>
      </w:r>
    </w:p>
    <w:p w14:paraId="5EFACB75" w14:textId="77777777" w:rsidR="00E87123" w:rsidRPr="000D4D59" w:rsidRDefault="00E87123" w:rsidP="00C3582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4D59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Графические формы систематизации и представления результатов научных </w:t>
      </w:r>
      <w:r w:rsidRPr="000D4D59">
        <w:rPr>
          <w:rFonts w:ascii="Times New Roman" w:hAnsi="Times New Roman" w:cs="Times New Roman"/>
          <w:color w:val="000000"/>
          <w:sz w:val="24"/>
          <w:szCs w:val="24"/>
        </w:rPr>
        <w:t xml:space="preserve">исследований. </w:t>
      </w:r>
    </w:p>
    <w:p w14:paraId="565C2DC8" w14:textId="77777777" w:rsidR="00E87123" w:rsidRPr="000D4D59" w:rsidRDefault="00E87123" w:rsidP="00C3582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D59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Учреждения и организации, осуществляющие научную деятельность в </w:t>
      </w:r>
      <w:r w:rsidRPr="000D4D59">
        <w:rPr>
          <w:rFonts w:ascii="Times New Roman" w:hAnsi="Times New Roman" w:cs="Times New Roman"/>
          <w:color w:val="000000"/>
          <w:sz w:val="24"/>
          <w:szCs w:val="24"/>
        </w:rPr>
        <w:t>физической культуре и спорте.</w:t>
      </w:r>
    </w:p>
    <w:p w14:paraId="2955292D" w14:textId="77777777" w:rsidR="00E87123" w:rsidRPr="000D4D59" w:rsidRDefault="00E87123" w:rsidP="00C3582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0D4D5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Приоритетные направления исследований в физической культуре и спорте. </w:t>
      </w:r>
    </w:p>
    <w:p w14:paraId="43195CD1" w14:textId="77777777" w:rsidR="00E87123" w:rsidRPr="000D4D59" w:rsidRDefault="00E87123" w:rsidP="00C3582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D59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Медико-биологические методы и их использование в исследованиях по </w:t>
      </w:r>
      <w:r w:rsidRPr="000D4D59">
        <w:rPr>
          <w:rFonts w:ascii="Times New Roman" w:hAnsi="Times New Roman" w:cs="Times New Roman"/>
          <w:color w:val="000000"/>
          <w:sz w:val="24"/>
          <w:szCs w:val="24"/>
        </w:rPr>
        <w:t>физической культуре и спорту.</w:t>
      </w:r>
    </w:p>
    <w:p w14:paraId="3F0AA3FA" w14:textId="77777777" w:rsidR="00E87123" w:rsidRPr="000D4D59" w:rsidRDefault="00E87123" w:rsidP="00C3582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0D4D5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Основные методы сбора, систематизации и хранения научной информации в избранном виде спорта. </w:t>
      </w:r>
    </w:p>
    <w:p w14:paraId="164196CC" w14:textId="77777777" w:rsidR="00E87123" w:rsidRPr="000D4D59" w:rsidRDefault="00E87123" w:rsidP="00C3582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0D4D59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Классификация педагогических экспериментов по условиям проведения: </w:t>
      </w:r>
      <w:r w:rsidRPr="000D4D5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естественный, модельный, лабораторный. </w:t>
      </w:r>
    </w:p>
    <w:p w14:paraId="6D42D5F1" w14:textId="77777777" w:rsidR="00E87123" w:rsidRPr="000D4D59" w:rsidRDefault="00E87123" w:rsidP="00C3582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0D4D59">
        <w:rPr>
          <w:rFonts w:ascii="Times New Roman" w:hAnsi="Times New Roman" w:cs="Times New Roman"/>
          <w:color w:val="000000"/>
          <w:sz w:val="24"/>
          <w:szCs w:val="24"/>
        </w:rPr>
        <w:t xml:space="preserve">Анализ и обобщение педагогического опыта в </w:t>
      </w:r>
      <w:r w:rsidRPr="000D4D5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избранном виде спорта. </w:t>
      </w:r>
    </w:p>
    <w:p w14:paraId="3816637B" w14:textId="77777777" w:rsidR="00E87123" w:rsidRPr="000D4D59" w:rsidRDefault="00E87123" w:rsidP="00C3582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4D59">
        <w:rPr>
          <w:rFonts w:ascii="Times New Roman" w:hAnsi="Times New Roman" w:cs="Times New Roman"/>
          <w:color w:val="000000"/>
          <w:sz w:val="24"/>
          <w:szCs w:val="24"/>
        </w:rPr>
        <w:t xml:space="preserve">Современные достижения в зарубежной спортивной науке. </w:t>
      </w:r>
    </w:p>
    <w:p w14:paraId="4DF332EF" w14:textId="77777777" w:rsidR="00E87123" w:rsidRPr="000D4D59" w:rsidRDefault="00E87123" w:rsidP="00C3582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4D59">
        <w:rPr>
          <w:rFonts w:ascii="Times New Roman" w:hAnsi="Times New Roman" w:cs="Times New Roman"/>
          <w:color w:val="000000"/>
          <w:sz w:val="24"/>
          <w:szCs w:val="24"/>
        </w:rPr>
        <w:t>Российские научные достижения в области спорта.</w:t>
      </w:r>
    </w:p>
    <w:p w14:paraId="05F5DF15" w14:textId="77777777" w:rsidR="00E87123" w:rsidRPr="000D4D59" w:rsidRDefault="00E87123" w:rsidP="00C3582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0D4D59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Использование метода измерений в исследованиях физической культуры и </w:t>
      </w:r>
      <w:r w:rsidRPr="000D4D59">
        <w:rPr>
          <w:rFonts w:ascii="Times New Roman" w:hAnsi="Times New Roman" w:cs="Times New Roman"/>
          <w:color w:val="000000"/>
          <w:spacing w:val="1"/>
          <w:sz w:val="24"/>
          <w:szCs w:val="24"/>
        </w:rPr>
        <w:t>спорта.</w:t>
      </w:r>
    </w:p>
    <w:p w14:paraId="447BDD74" w14:textId="77777777" w:rsidR="00E87123" w:rsidRPr="000D4D59" w:rsidRDefault="00E87123" w:rsidP="00C3582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4D5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Методика тестирования работоспособности в лабораторных и естественных </w:t>
      </w:r>
      <w:r w:rsidRPr="000D4D59">
        <w:rPr>
          <w:rFonts w:ascii="Times New Roman" w:hAnsi="Times New Roman" w:cs="Times New Roman"/>
          <w:color w:val="000000"/>
          <w:sz w:val="24"/>
          <w:szCs w:val="24"/>
        </w:rPr>
        <w:t>условиях</w:t>
      </w:r>
      <w:r w:rsidRPr="000D4D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5EEB8727" w14:textId="77777777" w:rsidR="00E87123" w:rsidRPr="000D4D59" w:rsidRDefault="00E87123" w:rsidP="00C35829">
      <w:pPr>
        <w:numPr>
          <w:ilvl w:val="0"/>
          <w:numId w:val="1"/>
        </w:numPr>
        <w:shd w:val="clear" w:color="auto" w:fill="FFFFFF"/>
        <w:tabs>
          <w:tab w:val="left" w:pos="-180"/>
          <w:tab w:val="left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0D4D59">
        <w:rPr>
          <w:rFonts w:ascii="Times New Roman" w:hAnsi="Times New Roman" w:cs="Times New Roman"/>
          <w:sz w:val="24"/>
          <w:szCs w:val="24"/>
        </w:rPr>
        <w:t xml:space="preserve">Российская спортивная наука и ее роль в развитии современного олимпийского движения. </w:t>
      </w:r>
    </w:p>
    <w:p w14:paraId="0CACBF1C" w14:textId="77777777" w:rsidR="00E87123" w:rsidRPr="000D4D59" w:rsidRDefault="00E87123" w:rsidP="00C35829">
      <w:pPr>
        <w:numPr>
          <w:ilvl w:val="0"/>
          <w:numId w:val="1"/>
        </w:numPr>
        <w:shd w:val="clear" w:color="auto" w:fill="FFFFFF"/>
        <w:tabs>
          <w:tab w:val="left" w:pos="-180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0D4D59">
        <w:rPr>
          <w:rFonts w:ascii="Times New Roman" w:hAnsi="Times New Roman" w:cs="Times New Roman"/>
          <w:sz w:val="24"/>
          <w:szCs w:val="24"/>
        </w:rPr>
        <w:t xml:space="preserve"> Европейская спортивная наука в начале нового века. </w:t>
      </w:r>
    </w:p>
    <w:p w14:paraId="5A2C43C7" w14:textId="77777777" w:rsidR="00E87123" w:rsidRPr="000D4D59" w:rsidRDefault="00E87123" w:rsidP="00C35829">
      <w:pPr>
        <w:numPr>
          <w:ilvl w:val="0"/>
          <w:numId w:val="1"/>
        </w:numPr>
        <w:shd w:val="clear" w:color="auto" w:fill="FFFFFF"/>
        <w:tabs>
          <w:tab w:val="left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0D4D59">
        <w:rPr>
          <w:rFonts w:ascii="Times New Roman" w:hAnsi="Times New Roman" w:cs="Times New Roman"/>
          <w:color w:val="000000"/>
          <w:spacing w:val="1"/>
          <w:sz w:val="24"/>
          <w:szCs w:val="24"/>
        </w:rPr>
        <w:lastRenderedPageBreak/>
        <w:t>Роль и значение научно- исследовательских институтов в создании «научных школ» и направлений в отрасли физической культуры и спорта.</w:t>
      </w:r>
    </w:p>
    <w:p w14:paraId="6F310261" w14:textId="77777777" w:rsidR="00E87123" w:rsidRPr="000D4D59" w:rsidRDefault="00E87123" w:rsidP="00C35829">
      <w:pPr>
        <w:numPr>
          <w:ilvl w:val="0"/>
          <w:numId w:val="1"/>
        </w:numPr>
        <w:shd w:val="clear" w:color="auto" w:fill="FFFFFF"/>
        <w:tabs>
          <w:tab w:val="left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0D4D59">
        <w:rPr>
          <w:rFonts w:ascii="Times New Roman" w:hAnsi="Times New Roman" w:cs="Times New Roman"/>
          <w:color w:val="000000"/>
          <w:spacing w:val="1"/>
          <w:sz w:val="24"/>
          <w:szCs w:val="24"/>
        </w:rPr>
        <w:t>Современные направления научных исследований в сфере физической культуре и спорте в ведущих спортивных державах (США, Китай, Германия, Великобритания, Франция, Япония, Белоруссия и др.).</w:t>
      </w:r>
    </w:p>
    <w:p w14:paraId="46354251" w14:textId="5D466CE3" w:rsidR="00E87123" w:rsidRPr="000D4D59" w:rsidRDefault="00E87123" w:rsidP="00C35829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0D4D59">
        <w:rPr>
          <w:rFonts w:ascii="Times New Roman" w:hAnsi="Times New Roman" w:cs="Times New Roman"/>
          <w:color w:val="000000"/>
          <w:spacing w:val="1"/>
          <w:sz w:val="24"/>
          <w:szCs w:val="24"/>
        </w:rPr>
        <w:t>Роль научно-методического сопровождения в подготовке высококвалифицированных спортсменов, членов сборных команд России к</w:t>
      </w:r>
      <w:r w:rsidRPr="000D4D59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0D4D59">
        <w:rPr>
          <w:rFonts w:ascii="Times New Roman" w:hAnsi="Times New Roman" w:cs="Times New Roman"/>
          <w:color w:val="000000"/>
          <w:spacing w:val="1"/>
          <w:sz w:val="24"/>
          <w:szCs w:val="24"/>
        </w:rPr>
        <w:t>соревнованиям мирового ранга.</w:t>
      </w:r>
    </w:p>
    <w:p w14:paraId="043DF9AB" w14:textId="77777777" w:rsidR="00E87123" w:rsidRPr="000D4D59" w:rsidRDefault="00E87123" w:rsidP="00C35829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D59">
        <w:rPr>
          <w:rFonts w:ascii="Times New Roman" w:hAnsi="Times New Roman" w:cs="Times New Roman"/>
          <w:sz w:val="24"/>
          <w:szCs w:val="24"/>
        </w:rPr>
        <w:t>Научно-методическая деятельность в сфере физической культуры и спорта.</w:t>
      </w:r>
    </w:p>
    <w:p w14:paraId="589FB93C" w14:textId="77777777" w:rsidR="00E87123" w:rsidRPr="000D4D59" w:rsidRDefault="00E87123" w:rsidP="00C35829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D59">
        <w:rPr>
          <w:rFonts w:ascii="Times New Roman" w:hAnsi="Times New Roman" w:cs="Times New Roman"/>
          <w:sz w:val="24"/>
          <w:szCs w:val="24"/>
        </w:rPr>
        <w:t>Внедрение в практику результатов научно-исследовательской и методической деятельности.</w:t>
      </w:r>
    </w:p>
    <w:p w14:paraId="029221C5" w14:textId="77777777" w:rsidR="00E87123" w:rsidRPr="000D4D59" w:rsidRDefault="00E87123" w:rsidP="00C35829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D59">
        <w:rPr>
          <w:rFonts w:ascii="Times New Roman" w:hAnsi="Times New Roman" w:cs="Times New Roman"/>
          <w:sz w:val="24"/>
          <w:szCs w:val="24"/>
        </w:rPr>
        <w:t>Характеристика основных видов научных и методических работ.</w:t>
      </w:r>
    </w:p>
    <w:p w14:paraId="3B26366B" w14:textId="77777777" w:rsidR="00E87123" w:rsidRPr="000D4D59" w:rsidRDefault="00E87123" w:rsidP="00C358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4027506" w14:textId="77777777" w:rsidR="00E87123" w:rsidRDefault="00E87123" w:rsidP="00E871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52D7"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 контрольной работы</w:t>
      </w:r>
    </w:p>
    <w:p w14:paraId="2D5042F8" w14:textId="77777777" w:rsidR="00E87123" w:rsidRPr="004152D7" w:rsidRDefault="00E87123" w:rsidP="00E871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8216"/>
      </w:tblGrid>
      <w:tr w:rsidR="00E87123" w:rsidRPr="004152D7" w14:paraId="14698E0C" w14:textId="77777777" w:rsidTr="00C35829">
        <w:tc>
          <w:tcPr>
            <w:tcW w:w="1129" w:type="dxa"/>
            <w:shd w:val="clear" w:color="auto" w:fill="auto"/>
          </w:tcPr>
          <w:p w14:paraId="7B25EB1F" w14:textId="77777777" w:rsidR="00E87123" w:rsidRPr="004152D7" w:rsidRDefault="00E87123" w:rsidP="009F42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216" w:type="dxa"/>
            <w:shd w:val="clear" w:color="auto" w:fill="auto"/>
          </w:tcPr>
          <w:p w14:paraId="78BA0BF4" w14:textId="77777777" w:rsidR="00E87123" w:rsidRPr="004152D7" w:rsidRDefault="00E87123" w:rsidP="009F42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оценивания</w:t>
            </w:r>
          </w:p>
        </w:tc>
      </w:tr>
      <w:tr w:rsidR="00E87123" w:rsidRPr="004152D7" w14:paraId="475070EC" w14:textId="77777777" w:rsidTr="00C35829">
        <w:tc>
          <w:tcPr>
            <w:tcW w:w="1129" w:type="dxa"/>
            <w:shd w:val="clear" w:color="auto" w:fill="auto"/>
          </w:tcPr>
          <w:p w14:paraId="307B2652" w14:textId="77777777" w:rsidR="00E87123" w:rsidRPr="004152D7" w:rsidRDefault="00E87123" w:rsidP="009F42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81-100</w:t>
            </w:r>
          </w:p>
        </w:tc>
        <w:tc>
          <w:tcPr>
            <w:tcW w:w="8216" w:type="dxa"/>
            <w:shd w:val="clear" w:color="auto" w:fill="auto"/>
          </w:tcPr>
          <w:p w14:paraId="7F79E7F5" w14:textId="77777777" w:rsidR="00E87123" w:rsidRPr="004152D7" w:rsidRDefault="00E87123" w:rsidP="009F42B7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Представлено логичное содержание.</w:t>
            </w:r>
          </w:p>
          <w:p w14:paraId="02C4AFD9" w14:textId="77777777" w:rsidR="00E87123" w:rsidRPr="004152D7" w:rsidRDefault="00E87123" w:rsidP="009F42B7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Отражена актуальность рассматриваемой темы, верно определены основные категории.</w:t>
            </w:r>
          </w:p>
          <w:p w14:paraId="4E9AC576" w14:textId="77777777" w:rsidR="00E87123" w:rsidRPr="004152D7" w:rsidRDefault="00E87123" w:rsidP="009F42B7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Дан анализ литературы по теме, выявлены методологические основы изучаемой проблемы, освещены вопросы истории ее изучения в науке. Анализ литературы отличается глубиной, самостоятельностью, умением показать собственную позицию по отношению к изучаемому вопросу.</w:t>
            </w:r>
          </w:p>
          <w:p w14:paraId="22963177" w14:textId="77777777" w:rsidR="00E87123" w:rsidRPr="004152D7" w:rsidRDefault="00E87123" w:rsidP="009F42B7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В заключении сформулированы развернутые, самостоятельные выводы по работе.</w:t>
            </w:r>
          </w:p>
          <w:p w14:paraId="76F4546E" w14:textId="77777777" w:rsidR="00E87123" w:rsidRPr="004152D7" w:rsidRDefault="00E87123" w:rsidP="009F42B7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Работа оформлена в соответствии с разработанными требованиями, написана с соблюдением норм литературного языка.</w:t>
            </w:r>
          </w:p>
          <w:p w14:paraId="1657F4A1" w14:textId="77777777" w:rsidR="00E87123" w:rsidRPr="004152D7" w:rsidRDefault="00E87123" w:rsidP="009F42B7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Работа выполнена в срок.</w:t>
            </w:r>
          </w:p>
        </w:tc>
      </w:tr>
      <w:tr w:rsidR="00E87123" w:rsidRPr="004152D7" w14:paraId="0F4DEA92" w14:textId="77777777" w:rsidTr="00C35829">
        <w:tc>
          <w:tcPr>
            <w:tcW w:w="1129" w:type="dxa"/>
            <w:shd w:val="clear" w:color="auto" w:fill="auto"/>
          </w:tcPr>
          <w:p w14:paraId="7408DC8E" w14:textId="77777777" w:rsidR="00E87123" w:rsidRPr="004152D7" w:rsidRDefault="00E87123" w:rsidP="009F42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61-80</w:t>
            </w:r>
          </w:p>
        </w:tc>
        <w:tc>
          <w:tcPr>
            <w:tcW w:w="8216" w:type="dxa"/>
            <w:shd w:val="clear" w:color="auto" w:fill="auto"/>
          </w:tcPr>
          <w:p w14:paraId="13023717" w14:textId="77777777" w:rsidR="00E87123" w:rsidRPr="004152D7" w:rsidRDefault="00E87123" w:rsidP="009F42B7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Представлено логичное содержание. </w:t>
            </w:r>
          </w:p>
          <w:p w14:paraId="57081870" w14:textId="77777777" w:rsidR="00E87123" w:rsidRPr="004152D7" w:rsidRDefault="00E87123" w:rsidP="009F42B7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Раскрыта актуальность темы, верно, определены цель и задачи.</w:t>
            </w:r>
          </w:p>
          <w:p w14:paraId="6C9E6B88" w14:textId="77777777" w:rsidR="00E87123" w:rsidRPr="004152D7" w:rsidRDefault="00E87123" w:rsidP="009F42B7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Представлен круг основной литературы по теме, выделены основные понятия, используемые в работе. Обобщен педагогический опыт, выявлены его сильные и слабые стороны. В отдельных случаях студент не может дать критической оценки взглядов исследователей, недостаточно аргументирует отдельные положения. </w:t>
            </w:r>
          </w:p>
          <w:p w14:paraId="1490415C" w14:textId="77777777" w:rsidR="00E87123" w:rsidRPr="004152D7" w:rsidRDefault="00E87123" w:rsidP="009F42B7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В заключении сформулированы общие выводы.</w:t>
            </w:r>
          </w:p>
          <w:p w14:paraId="7D28311F" w14:textId="77777777" w:rsidR="00E87123" w:rsidRPr="004152D7" w:rsidRDefault="00E87123" w:rsidP="009F42B7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Работа оформлена в соответствии с разработанными требованиями, написана с соблюдением норм литературного языка. В ней отсутствуют орфографические и пунктуационные ошибки. Допустимы отдельные погрешности стиля.</w:t>
            </w:r>
          </w:p>
          <w:p w14:paraId="09F17624" w14:textId="77777777" w:rsidR="00E87123" w:rsidRPr="004152D7" w:rsidRDefault="00E87123" w:rsidP="009F42B7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Работа выполнена в срок.</w:t>
            </w:r>
          </w:p>
        </w:tc>
      </w:tr>
      <w:tr w:rsidR="00E87123" w:rsidRPr="004152D7" w14:paraId="05690415" w14:textId="77777777" w:rsidTr="00C35829">
        <w:tc>
          <w:tcPr>
            <w:tcW w:w="1129" w:type="dxa"/>
            <w:shd w:val="clear" w:color="auto" w:fill="auto"/>
          </w:tcPr>
          <w:p w14:paraId="3B2C8BF3" w14:textId="77777777" w:rsidR="00E87123" w:rsidRPr="004152D7" w:rsidRDefault="00E87123" w:rsidP="009F42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41-60</w:t>
            </w:r>
          </w:p>
        </w:tc>
        <w:tc>
          <w:tcPr>
            <w:tcW w:w="8216" w:type="dxa"/>
            <w:shd w:val="clear" w:color="auto" w:fill="auto"/>
          </w:tcPr>
          <w:p w14:paraId="3701C9DC" w14:textId="77777777" w:rsidR="00E87123" w:rsidRPr="004152D7" w:rsidRDefault="00E87123" w:rsidP="009F42B7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Представлено логичное содержание.</w:t>
            </w:r>
          </w:p>
          <w:p w14:paraId="5AA9DBEE" w14:textId="77777777" w:rsidR="00E87123" w:rsidRPr="004152D7" w:rsidRDefault="00E87123" w:rsidP="009F42B7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Актуальность темы раскрыта правильно, но список литературы ограничен.</w:t>
            </w:r>
          </w:p>
          <w:p w14:paraId="41671F97" w14:textId="77777777" w:rsidR="00E87123" w:rsidRPr="004152D7" w:rsidRDefault="00E87123" w:rsidP="009F42B7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Теоретический анализ дан описательно, студент не сумел отразить собственной позиции по отношению к рассматриваемым материалам, ряд суждений отличается поверхностностью.</w:t>
            </w:r>
          </w:p>
          <w:p w14:paraId="2C33AD70" w14:textId="77777777" w:rsidR="00E87123" w:rsidRPr="004152D7" w:rsidRDefault="00E87123" w:rsidP="009F42B7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В заключении сформулированы общие выводы.</w:t>
            </w:r>
          </w:p>
          <w:p w14:paraId="55916366" w14:textId="77777777" w:rsidR="00E87123" w:rsidRPr="004152D7" w:rsidRDefault="00E87123" w:rsidP="009F42B7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Работа оформлена в соответствии с разработанными требованиями, в ней имеются орфографические и пунктуационные ошибки, погрешности стиля.</w:t>
            </w:r>
          </w:p>
          <w:p w14:paraId="459F255C" w14:textId="77777777" w:rsidR="00E87123" w:rsidRPr="004152D7" w:rsidRDefault="00E87123" w:rsidP="009F42B7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Работа выполнена в срок.</w:t>
            </w:r>
          </w:p>
        </w:tc>
      </w:tr>
      <w:tr w:rsidR="00E87123" w:rsidRPr="004152D7" w14:paraId="17E44D1D" w14:textId="77777777" w:rsidTr="00C35829">
        <w:tc>
          <w:tcPr>
            <w:tcW w:w="1129" w:type="dxa"/>
            <w:shd w:val="clear" w:color="auto" w:fill="auto"/>
          </w:tcPr>
          <w:p w14:paraId="28CE3BF3" w14:textId="77777777" w:rsidR="00E87123" w:rsidRPr="004152D7" w:rsidRDefault="00E87123" w:rsidP="009F42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Менее 41</w:t>
            </w:r>
          </w:p>
        </w:tc>
        <w:tc>
          <w:tcPr>
            <w:tcW w:w="8216" w:type="dxa"/>
            <w:shd w:val="clear" w:color="auto" w:fill="auto"/>
          </w:tcPr>
          <w:p w14:paraId="0ADE941A" w14:textId="77777777" w:rsidR="00E87123" w:rsidRPr="004152D7" w:rsidRDefault="00E87123" w:rsidP="009F42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 в которой большая часть требований, предъявляемых к подобного рода работам не выполнена.</w:t>
            </w:r>
          </w:p>
        </w:tc>
      </w:tr>
    </w:tbl>
    <w:p w14:paraId="21120297" w14:textId="44758C8C" w:rsidR="00A77A46" w:rsidRDefault="00C35829" w:rsidP="005C03F0">
      <w:pPr>
        <w:ind w:hanging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C03F0"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  <w:r w:rsidR="005C03F0" w:rsidRPr="005C03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7A46">
        <w:rPr>
          <w:rFonts w:ascii="Times New Roman" w:hAnsi="Times New Roman" w:cs="Times New Roman"/>
          <w:b/>
          <w:sz w:val="24"/>
          <w:szCs w:val="24"/>
        </w:rPr>
        <w:t>А</w:t>
      </w:r>
    </w:p>
    <w:p w14:paraId="6752AA93" w14:textId="77777777" w:rsidR="00AF4751" w:rsidRPr="00AF4751" w:rsidRDefault="005C03F0" w:rsidP="00AF4751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5C03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4751" w:rsidRPr="00AF4751">
        <w:rPr>
          <w:rFonts w:ascii="Times New Roman" w:eastAsia="Calibri" w:hAnsi="Times New Roman" w:cs="Times New Roman"/>
          <w:sz w:val="32"/>
          <w:szCs w:val="32"/>
        </w:rPr>
        <w:t>Форма титульного листа контрольной работы</w:t>
      </w:r>
    </w:p>
    <w:p w14:paraId="6966AC3B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eastAsia="Calibri" w:hAnsi="TimesNewRomanPS-BoldMT" w:cs="TimesNewRomanPS-BoldMT"/>
          <w:b/>
          <w:bCs/>
          <w:sz w:val="32"/>
          <w:szCs w:val="32"/>
        </w:rPr>
      </w:pPr>
    </w:p>
    <w:p w14:paraId="22EA43AE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F4751">
        <w:rPr>
          <w:rFonts w:ascii="Times New Roman" w:eastAsia="Calibri" w:hAnsi="Times New Roman" w:cs="Times New Roman"/>
          <w:sz w:val="24"/>
          <w:szCs w:val="24"/>
        </w:rPr>
        <w:t>МИНИСТЕРСТВО НАУКИ И ВЫСШЕГО ОБРАЗОВАНИЯ РОССИЙСКОЙ ФЕДЕРАЦИИ</w:t>
      </w:r>
    </w:p>
    <w:p w14:paraId="10332170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4967425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F4751">
        <w:rPr>
          <w:rFonts w:ascii="Times New Roman" w:eastAsia="Calibri" w:hAnsi="Times New Roman" w:cs="Times New Roman"/>
          <w:b/>
          <w:bCs/>
          <w:sz w:val="28"/>
          <w:szCs w:val="28"/>
        </w:rPr>
        <w:t>ФЕДЕРАЛЬНОЕ ГОСУДАРСТВЕННОЕ БЮДЖЕТНОЕ</w:t>
      </w:r>
    </w:p>
    <w:p w14:paraId="6AF27A98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F4751">
        <w:rPr>
          <w:rFonts w:ascii="Times New Roman" w:eastAsia="Calibri" w:hAnsi="Times New Roman" w:cs="Times New Roman"/>
          <w:b/>
          <w:bCs/>
          <w:sz w:val="28"/>
          <w:szCs w:val="28"/>
        </w:rPr>
        <w:t>ОБРАЗОВАТЕЛЬНОЕ УЧРЕЖДЕНИЕ ВЫСШЕГО ОБРАЗОВАНИЯ</w:t>
      </w:r>
    </w:p>
    <w:p w14:paraId="7355FA2C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F4751">
        <w:rPr>
          <w:rFonts w:ascii="Times New Roman" w:eastAsia="Calibri" w:hAnsi="Times New Roman" w:cs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14:paraId="446B6BFC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F4751">
        <w:rPr>
          <w:rFonts w:ascii="Times New Roman" w:eastAsia="Calibri" w:hAnsi="Times New Roman" w:cs="Times New Roman"/>
          <w:b/>
          <w:bCs/>
          <w:sz w:val="28"/>
          <w:szCs w:val="28"/>
        </w:rPr>
        <w:t>(ДГТУ)</w:t>
      </w:r>
    </w:p>
    <w:p w14:paraId="681A8214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BFD29CE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F4751">
        <w:rPr>
          <w:rFonts w:ascii="Times New Roman" w:eastAsia="Calibri" w:hAnsi="Times New Roman" w:cs="Times New Roman"/>
          <w:sz w:val="24"/>
          <w:szCs w:val="24"/>
          <w:u w:val="single"/>
        </w:rPr>
        <w:t>Факультет «Институт физической культуры и спорта»</w:t>
      </w:r>
    </w:p>
    <w:p w14:paraId="1A39BD4C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AF4751">
        <w:rPr>
          <w:rFonts w:ascii="Times New Roman" w:eastAsia="Calibri" w:hAnsi="Times New Roman" w:cs="Times New Roman"/>
          <w:sz w:val="18"/>
          <w:szCs w:val="18"/>
        </w:rPr>
        <w:t>наименование факультета</w:t>
      </w:r>
    </w:p>
    <w:p w14:paraId="341FD0F2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4751">
        <w:rPr>
          <w:rFonts w:ascii="Times New Roman" w:eastAsia="Calibri" w:hAnsi="Times New Roman" w:cs="Times New Roman"/>
          <w:sz w:val="24"/>
          <w:szCs w:val="24"/>
        </w:rPr>
        <w:t>Кафедра «_________________________________________________________»</w:t>
      </w:r>
    </w:p>
    <w:p w14:paraId="439FA091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AF4751">
        <w:rPr>
          <w:rFonts w:ascii="Times New Roman" w:eastAsia="Calibri" w:hAnsi="Times New Roman" w:cs="Times New Roman"/>
          <w:sz w:val="18"/>
          <w:szCs w:val="18"/>
        </w:rPr>
        <w:t>наименование кафедры</w:t>
      </w:r>
    </w:p>
    <w:p w14:paraId="5DDFAD8C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911A9A6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5A644AE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6A5BF52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FA98D26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F4751">
        <w:rPr>
          <w:rFonts w:ascii="Times New Roman" w:eastAsia="Calibri" w:hAnsi="Times New Roman" w:cs="Times New Roman"/>
          <w:b/>
          <w:bCs/>
          <w:sz w:val="28"/>
          <w:szCs w:val="28"/>
        </w:rPr>
        <w:t>КОНТРОЛЬНАЯ РАБОТА</w:t>
      </w:r>
    </w:p>
    <w:p w14:paraId="7698B4E8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B611AC5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74CE663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C2F303F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4751">
        <w:rPr>
          <w:rFonts w:ascii="Times New Roman" w:eastAsia="Calibri" w:hAnsi="Times New Roman" w:cs="Times New Roman"/>
          <w:sz w:val="24"/>
          <w:szCs w:val="24"/>
        </w:rPr>
        <w:t>Дисциплина(модуль) «________________________________________________________»</w:t>
      </w:r>
    </w:p>
    <w:p w14:paraId="595A90EA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7"/>
          <w:szCs w:val="17"/>
        </w:rPr>
      </w:pPr>
      <w:r w:rsidRPr="00AF4751">
        <w:rPr>
          <w:rFonts w:ascii="Times New Roman" w:eastAsia="Calibri" w:hAnsi="Times New Roman" w:cs="Times New Roman"/>
          <w:sz w:val="17"/>
          <w:szCs w:val="17"/>
        </w:rPr>
        <w:t>наименование учебной дисциплины (модуля)</w:t>
      </w:r>
    </w:p>
    <w:p w14:paraId="02764B69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7"/>
          <w:szCs w:val="17"/>
        </w:rPr>
      </w:pPr>
    </w:p>
    <w:p w14:paraId="0F37ABED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4751">
        <w:rPr>
          <w:rFonts w:ascii="Times New Roman" w:eastAsia="Calibri" w:hAnsi="Times New Roman" w:cs="Times New Roman"/>
          <w:sz w:val="24"/>
          <w:szCs w:val="24"/>
        </w:rPr>
        <w:t>Направление подготовки/специальность ___________ ______________________________</w:t>
      </w:r>
    </w:p>
    <w:p w14:paraId="65CB6017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7"/>
          <w:szCs w:val="17"/>
        </w:rPr>
      </w:pPr>
      <w:r w:rsidRPr="00AF4751">
        <w:rPr>
          <w:rFonts w:ascii="Times New Roman" w:eastAsia="Calibri" w:hAnsi="Times New Roman" w:cs="Times New Roman"/>
          <w:sz w:val="17"/>
          <w:szCs w:val="17"/>
        </w:rPr>
        <w:t xml:space="preserve">                                                                                                                  код наименование направления подготовки/специальности</w:t>
      </w:r>
    </w:p>
    <w:p w14:paraId="46323DA7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4751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</w:t>
      </w:r>
    </w:p>
    <w:p w14:paraId="10740DB5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F3E8AA8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4751">
        <w:rPr>
          <w:rFonts w:ascii="Times New Roman" w:eastAsia="Calibri" w:hAnsi="Times New Roman" w:cs="Times New Roman"/>
          <w:sz w:val="24"/>
          <w:szCs w:val="24"/>
        </w:rPr>
        <w:t>Направленность (профиль) ____________________________________________________</w:t>
      </w:r>
    </w:p>
    <w:p w14:paraId="2D5A27D3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F4751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</w:t>
      </w:r>
    </w:p>
    <w:p w14:paraId="76B6867E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527C7E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4751">
        <w:rPr>
          <w:rFonts w:ascii="Times New Roman" w:eastAsia="Calibri" w:hAnsi="Times New Roman" w:cs="Times New Roman"/>
          <w:sz w:val="24"/>
          <w:szCs w:val="24"/>
        </w:rPr>
        <w:t>Номер зачетной книжки ______________ Номер варианта _________ Группа __________</w:t>
      </w:r>
    </w:p>
    <w:p w14:paraId="1E7EDD32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F87E77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4751">
        <w:rPr>
          <w:rFonts w:ascii="Times New Roman" w:eastAsia="Calibri" w:hAnsi="Times New Roman" w:cs="Times New Roman"/>
          <w:sz w:val="24"/>
          <w:szCs w:val="24"/>
        </w:rPr>
        <w:t>Обучающийся _______________________ _____________________________</w:t>
      </w:r>
    </w:p>
    <w:p w14:paraId="6F1850A7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7"/>
          <w:szCs w:val="17"/>
        </w:rPr>
      </w:pPr>
      <w:r w:rsidRPr="00AF4751">
        <w:rPr>
          <w:rFonts w:ascii="Times New Roman" w:eastAsia="Calibri" w:hAnsi="Times New Roman" w:cs="Times New Roman"/>
          <w:sz w:val="17"/>
          <w:szCs w:val="17"/>
        </w:rPr>
        <w:t xml:space="preserve">                                                                     подпись, дата                                                       И.О. Фамилия</w:t>
      </w:r>
    </w:p>
    <w:p w14:paraId="12DB0411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737BB24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4751">
        <w:rPr>
          <w:rFonts w:ascii="Times New Roman" w:eastAsia="Calibri" w:hAnsi="Times New Roman" w:cs="Times New Roman"/>
          <w:sz w:val="24"/>
          <w:szCs w:val="24"/>
        </w:rPr>
        <w:t>Контрольную работу проверил _____________________ ___________________________</w:t>
      </w:r>
    </w:p>
    <w:p w14:paraId="30135269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7"/>
          <w:szCs w:val="17"/>
        </w:rPr>
      </w:pPr>
      <w:r w:rsidRPr="00AF4751">
        <w:rPr>
          <w:rFonts w:ascii="Times New Roman" w:eastAsia="Calibri" w:hAnsi="Times New Roman" w:cs="Times New Roman"/>
          <w:sz w:val="17"/>
          <w:szCs w:val="17"/>
        </w:rPr>
        <w:t xml:space="preserve">                                                                                                                              подпись, дата должность, И.О. Фамилия</w:t>
      </w:r>
    </w:p>
    <w:p w14:paraId="704D4335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F1849E1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1D71FDE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4EE6D66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9E7D584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DF725B5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D6E7B3B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27A3E2E" w14:textId="77777777" w:rsidR="00AF4751" w:rsidRPr="00AF4751" w:rsidRDefault="00AF4751" w:rsidP="00AF4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F4751">
        <w:rPr>
          <w:rFonts w:ascii="Times New Roman" w:eastAsia="Calibri" w:hAnsi="Times New Roman" w:cs="Times New Roman"/>
          <w:sz w:val="24"/>
          <w:szCs w:val="24"/>
        </w:rPr>
        <w:t>Ростов-на-Дону</w:t>
      </w:r>
    </w:p>
    <w:p w14:paraId="16B049F3" w14:textId="77777777" w:rsidR="00AF4751" w:rsidRPr="00AF4751" w:rsidRDefault="00AF4751" w:rsidP="00AF47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F4751">
        <w:rPr>
          <w:rFonts w:ascii="Times New Roman" w:eastAsia="Calibri" w:hAnsi="Times New Roman" w:cs="Times New Roman"/>
          <w:sz w:val="24"/>
          <w:szCs w:val="24"/>
        </w:rPr>
        <w:t>20__</w:t>
      </w:r>
    </w:p>
    <w:p w14:paraId="155746BA" w14:textId="06DA48F5" w:rsidR="005C03F0" w:rsidRDefault="005C03F0" w:rsidP="00AF4751">
      <w:pPr>
        <w:ind w:hanging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1DF28D0" w14:textId="7662EDC9" w:rsidR="00A77A46" w:rsidRPr="00A77A46" w:rsidRDefault="00C35829" w:rsidP="00A77A46">
      <w:pPr>
        <w:tabs>
          <w:tab w:val="left" w:pos="11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7A4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</w:t>
      </w:r>
      <w:r w:rsidR="00B14883" w:rsidRPr="00A77A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77A46" w:rsidRPr="00A77A46">
        <w:rPr>
          <w:rFonts w:ascii="Times New Roman" w:hAnsi="Times New Roman" w:cs="Times New Roman"/>
          <w:b/>
          <w:bCs/>
          <w:sz w:val="28"/>
          <w:szCs w:val="28"/>
        </w:rPr>
        <w:t>Б</w:t>
      </w:r>
    </w:p>
    <w:p w14:paraId="2D3E8073" w14:textId="77777777" w:rsidR="00A77A46" w:rsidRPr="00A77A46" w:rsidRDefault="00A77A46" w:rsidP="00A77A46">
      <w:pPr>
        <w:tabs>
          <w:tab w:val="left" w:pos="11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2C90DDB" w14:textId="46253EA2" w:rsidR="00A77A46" w:rsidRPr="00A77A46" w:rsidRDefault="00A77A46" w:rsidP="00A77A46">
      <w:pPr>
        <w:tabs>
          <w:tab w:val="left" w:pos="114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CE56C15" w14:textId="46E49F7F" w:rsidR="00F42578" w:rsidRPr="00A77A46" w:rsidRDefault="00A77A46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7A46">
        <w:rPr>
          <w:rFonts w:ascii="Times New Roman" w:eastAsia="Times New Roman" w:hAnsi="Times New Roman" w:cs="Times New Roman"/>
          <w:b/>
          <w:sz w:val="28"/>
          <w:szCs w:val="28"/>
        </w:rPr>
        <w:t>Примеры оформления библиографических материалов</w:t>
      </w:r>
    </w:p>
    <w:p w14:paraId="4BC7A3DA" w14:textId="77777777" w:rsidR="00A77A46" w:rsidRPr="00102B25" w:rsidRDefault="00A77A46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3870619B" w14:textId="77777777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1.1 </w:t>
      </w:r>
      <w:r w:rsidRPr="00F42578">
        <w:rPr>
          <w:rFonts w:ascii="Times New Roman" w:eastAsia="Times New Roman" w:hAnsi="Times New Roman" w:cs="Times New Roman"/>
          <w:b/>
          <w:sz w:val="24"/>
          <w:szCs w:val="24"/>
        </w:rPr>
        <w:t>Пример оформления списка законодательных и нормативно-методических документов и материалов</w:t>
      </w:r>
    </w:p>
    <w:p w14:paraId="4A5D5A70" w14:textId="77777777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1. Конституция Российской Федерации: офиц. Текст. – М. : Маркетинг, 2001. – 39 с.</w:t>
      </w:r>
    </w:p>
    <w:p w14:paraId="7A636070" w14:textId="77777777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2. О воинской обязанности и военной службе: федер. Закон : [принят Гос. Думой 6 марта 1998 г. : одобр. Советом Федерации 12 марта 1998 г.]. – [4-е изд.]. – М. : Ось-89, 2001. – 46 с.</w:t>
      </w:r>
    </w:p>
    <w:p w14:paraId="51779C27" w14:textId="77777777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3. Гражданский кодекс Российской Федерации: Часть первая – четвертая: [принят Гос. Думой 23 апреля 1994 г., с изменениями и дополнениями по состоянию на 10 апреля 2009 г.] // Собрание законодательства РФ. – 1994. – № 22. Ст. 785. </w:t>
      </w:r>
    </w:p>
    <w:p w14:paraId="74AE5A8F" w14:textId="77777777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4. Об инвестиционном фонде Российской Федерации : постановление Правительства от 23 ноября 2005 г. № 694 // Собрание законодательства РФ. – 2005. – № 48. – Ст. 5043.</w:t>
      </w:r>
    </w:p>
    <w:p w14:paraId="5FD50A59" w14:textId="77777777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5. ГОСТ Р 517721–2001. Аппаратура радиоэлектронная бытовая. Входные и выходные параметры и типы соединений. Технические требования. – Введ. 2002–01–01. – М. : Изд-во стандартов, 2001. – IV, 27 с. : ил. </w:t>
      </w:r>
    </w:p>
    <w:p w14:paraId="4ADB295B" w14:textId="77777777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1.2 </w:t>
      </w:r>
      <w:r w:rsidRPr="00F42578">
        <w:rPr>
          <w:rFonts w:ascii="Times New Roman" w:eastAsia="Times New Roman" w:hAnsi="Times New Roman" w:cs="Times New Roman"/>
          <w:b/>
          <w:sz w:val="24"/>
          <w:szCs w:val="24"/>
        </w:rPr>
        <w:t>Пример оформления списка монографий, учебников, справочников и т.п.</w:t>
      </w:r>
    </w:p>
    <w:p w14:paraId="54CE6F29" w14:textId="77777777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b/>
          <w:sz w:val="24"/>
          <w:szCs w:val="24"/>
        </w:rPr>
        <w:t>Книги одного автора:</w:t>
      </w:r>
    </w:p>
    <w:p w14:paraId="0E8B4F57" w14:textId="77777777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7. Сычев, М. С. История Астраханского казачьего войска : учебное пособие / М. С. Сычев. – Астрахань : Волга, 2009. – 231 с.</w:t>
      </w:r>
    </w:p>
    <w:p w14:paraId="116F6F1C" w14:textId="77777777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8. Гайдаенко, Т. А. Маркетинговое управление : принципы управленческих решений и российская практика / Т. А. Гайдаенко. – 3-е изд., перераб. И доп. – М. : Эксмо : МИРБИС, 2008. – 508 с.</w:t>
      </w:r>
    </w:p>
    <w:p w14:paraId="7B0648FB" w14:textId="77777777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9. Игнатов, В. Г. Государственная служба субъектов РФ. Опыт сравнительно-правового анализа : науч.-практ. Пособие / В. Г. Игнатов. – Ростов н/Д : СКАГС, 2000. – 319 с.</w:t>
      </w:r>
    </w:p>
    <w:p w14:paraId="6F59C15F" w14:textId="0522D531" w:rsidR="00F42578" w:rsidRPr="00F42578" w:rsidRDefault="00F42578" w:rsidP="004A78CE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10. Герман, М. Ю. Модернизм: искусство первой половины XX века / М. Ю. Герман. – СПб. : Азбука-классика, 2003. – 480 с. </w:t>
      </w:r>
    </w:p>
    <w:p w14:paraId="615C530B" w14:textId="77777777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11. Базаров, Т. Ю. Управление персоналом : учеб. Пособие /  Т. Ю. Базаров. – М. : Академия, 2003. – 218 с.</w:t>
      </w:r>
    </w:p>
    <w:p w14:paraId="2DEABED0" w14:textId="77777777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b/>
          <w:sz w:val="24"/>
          <w:szCs w:val="24"/>
        </w:rPr>
        <w:t>Книги двух и трех авторов:</w:t>
      </w:r>
    </w:p>
    <w:p w14:paraId="21A70808" w14:textId="77777777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12. Соколов, А. Н. Гражданское общество: проблемы формирования и развития (философский и юридический аспекты) : монография / А. Н. Соколов, К. С. Сердобинцев; под общ. Ред. В. М. Бочарова. – Калининград : Калининградский ЮИ МВД России, 2009. – 218 с.</w:t>
      </w:r>
    </w:p>
    <w:p w14:paraId="37DFEEAA" w14:textId="0029A35B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lastRenderedPageBreak/>
        <w:t>13. Агафонова, Н. Н. Гражданское право: учеб. Пособие для вузов / Н. Н. Агафонова, Т. В. Богачева, Л. И. Глушакова; под общ. Ред. А. Г. Калпина. – изд. 2-е, перераб. И доп. – М. : Юристъ, 2002. – 542 с.</w:t>
      </w:r>
    </w:p>
    <w:p w14:paraId="6D65332E" w14:textId="586C776E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14. Ершов, А. Д. Информационное управление в таможенной системе / А. Д. Ершов, П. С. Конопаева. – СПб. : Знание, 2002. – 232 с.</w:t>
      </w:r>
    </w:p>
    <w:p w14:paraId="0C440E6F" w14:textId="542E9898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15. Корнелиус, Х. Выиграть может каждый: Как разрешать конфликты / Х. Корнелиус, З. Фэйр; пер. П. Е. Патрушева. – М. Стрингер, 1992. – 116 с. </w:t>
      </w:r>
    </w:p>
    <w:p w14:paraId="29EA6030" w14:textId="77777777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b/>
          <w:sz w:val="24"/>
          <w:szCs w:val="24"/>
        </w:rPr>
        <w:t>Книги четырех и более авторов:</w:t>
      </w:r>
    </w:p>
    <w:p w14:paraId="7ACA6CC6" w14:textId="1AA0DB15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16.Управленческая деятельность: структура, функции, навыки персонала / К. Д. Скрипник [и др.]. – М.: Приор, 1999. – 189 с.</w:t>
      </w:r>
    </w:p>
    <w:p w14:paraId="42BBEF2D" w14:textId="77777777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17. Философия: университетский курс: учебник / С. А. Лебедев [и др.]; под общ. Ред. С. А. Лебедева. – М.: Гранд, 2003. – 525 с.</w:t>
      </w:r>
    </w:p>
    <w:p w14:paraId="3ED365F1" w14:textId="77777777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18. История государства и права зарубежных стран: учебно-метод. Пособие / учеб. Пособие / М. А. Гринько [и др.]; отв. Ред. Н. А. Крашенинникова. – М.: НОРМА [и др.], 2010. – 311 с.</w:t>
      </w:r>
    </w:p>
    <w:p w14:paraId="4EFAAB29" w14:textId="77777777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b/>
          <w:sz w:val="24"/>
          <w:szCs w:val="24"/>
        </w:rPr>
        <w:t>Книги без авторов:</w:t>
      </w:r>
    </w:p>
    <w:p w14:paraId="01853138" w14:textId="77777777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19. Малый бизнес: перспективы развития: сб. ст. / под ред. В. С. Ажаева. – М. : ИНИОН, 1991. – 147 с.</w:t>
      </w:r>
    </w:p>
    <w:p w14:paraId="6DBDE557" w14:textId="77777777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20. Политология: учеб. Пособие / сост. А. Иванов. – СПб.: Высш. Школа, 2003. – 250 с.</w:t>
      </w:r>
    </w:p>
    <w:p w14:paraId="29143D0F" w14:textId="77777777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21. Основы политологии: словарь / под ред. А. Г. Белова, П. А. Семина. – М. : Мысль, 2005. – 350 с.</w:t>
      </w:r>
    </w:p>
    <w:p w14:paraId="0877309C" w14:textId="77777777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b/>
          <w:sz w:val="24"/>
          <w:szCs w:val="24"/>
        </w:rPr>
        <w:t>Словари, энциклопедии:</w:t>
      </w:r>
    </w:p>
    <w:p w14:paraId="45B49CC7" w14:textId="45FF6609" w:rsidR="00F42578" w:rsidRPr="00F42578" w:rsidRDefault="00F42578" w:rsidP="004A78CE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21. Социальная философия: словарь / под. Общ. Ред. В. Е. Кемерова, Т. Х. Керимова. – М.</w:t>
      </w:r>
      <w:r w:rsidR="004A78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42578">
        <w:rPr>
          <w:rFonts w:ascii="Times New Roman" w:eastAsia="Times New Roman" w:hAnsi="Times New Roman" w:cs="Times New Roman"/>
          <w:sz w:val="24"/>
          <w:szCs w:val="24"/>
        </w:rPr>
        <w:t>: Академический проект, 2003. – 588 с.</w:t>
      </w:r>
    </w:p>
    <w:p w14:paraId="4756A807" w14:textId="71FA51E4" w:rsidR="00F42578" w:rsidRPr="00F42578" w:rsidRDefault="00F42578" w:rsidP="004A78CE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22. Ожегов, С. И. Толковый словарь русского языка / С. И. Ожегов, Н. Ю. Шведова. – М.</w:t>
      </w:r>
      <w:r w:rsidR="004A78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42578">
        <w:rPr>
          <w:rFonts w:ascii="Times New Roman" w:eastAsia="Times New Roman" w:hAnsi="Times New Roman" w:cs="Times New Roman"/>
          <w:sz w:val="24"/>
          <w:szCs w:val="24"/>
        </w:rPr>
        <w:t>: Азбуковник, 2000. – 940 с.</w:t>
      </w:r>
    </w:p>
    <w:p w14:paraId="56A57D05" w14:textId="77777777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b/>
          <w:sz w:val="24"/>
          <w:szCs w:val="24"/>
        </w:rPr>
        <w:t>1.3 Пример оформления аналитического библиографического описания материалов</w:t>
      </w:r>
    </w:p>
    <w:p w14:paraId="25BA09A0" w14:textId="77777777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b/>
          <w:sz w:val="24"/>
          <w:szCs w:val="24"/>
        </w:rPr>
        <w:t>Статья из книги или другого разового издания:</w:t>
      </w:r>
    </w:p>
    <w:p w14:paraId="6D100CAC" w14:textId="589F00FE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23. Двинянинова, Г. С. Комплимент: Коммуникативный статус или стратегия в дискурсе / Г. С. Двинянинова // Социальн</w:t>
      </w:r>
      <w:r w:rsidR="004A78CE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 власть языка: сб. науч. Тр. / Воронеж. Межрегион. Ин-т обществ. Наук, Воронеж. Гос. Ун-т, Фак. Романо-герман. Истории. – Воронеж, 2001. – С. 101–106. – Библиогр.: с. 105-106.</w:t>
      </w:r>
    </w:p>
    <w:p w14:paraId="1BC3229D" w14:textId="77777777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b/>
          <w:sz w:val="24"/>
          <w:szCs w:val="24"/>
        </w:rPr>
        <w:t>Статья из сериального издания:</w:t>
      </w:r>
    </w:p>
    <w:p w14:paraId="2813ABE4" w14:textId="77777777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lastRenderedPageBreak/>
        <w:t>24. Серебрякова, М. И. Дионисий не отпускает: [о фресках Ферапонтова монастыря, Вологод. Обл.]: беседа с директором музея Мариной Серебряковой / записал Юрий Медведев // Век. – 2002. – 14–20 июня (№ 18). – С. 9.</w:t>
      </w:r>
    </w:p>
    <w:p w14:paraId="0466EC9F" w14:textId="66F5F773" w:rsidR="00F42578" w:rsidRPr="00F42578" w:rsidRDefault="00F42578" w:rsidP="004A78CE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25. Боголюбов, А. Н. О вещественных резонансах в волноводе с неоднородным заполнением / А. Н. Боголюбов, А. Л. Делицын, М. Д. Малых // Вестн. Моск. Ун-та. Сер. 3, Физика. Астрономия. – 2001. – № 5. – С. 23–25. – Библиограф.: с. 25.</w:t>
      </w:r>
    </w:p>
    <w:p w14:paraId="7B90396B" w14:textId="77777777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26. Белова, Г. Д. Некоторые вопросы уголовной ответственности за нарушение налогового законодательства / Г. Д. Белова // Актуал. Проблемы прокурор. Надзора / Ин-т повышения квалификации рук. Кадров Генер. Прокуратуры Рос. Федерации. – 2001. – Вып. 5: Прокурорский надзор за исполнением уголовного и уголовно-процессуального законодательства. Организация деятельности прокуратуры. – С. 46–49.</w:t>
      </w:r>
    </w:p>
    <w:p w14:paraId="66F7BDC6" w14:textId="77777777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27. Иванов, С. Проблемы регионального реформирования // Экономические реформы / под ред. А. Е. Когут. – СПб.: Наука, 1993. – С. 79–82.</w:t>
      </w:r>
    </w:p>
    <w:p w14:paraId="4938312B" w14:textId="77777777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b/>
          <w:sz w:val="24"/>
          <w:szCs w:val="24"/>
        </w:rPr>
        <w:t>Статьи из газет и журналов:</w:t>
      </w:r>
    </w:p>
    <w:p w14:paraId="0BC3091A" w14:textId="77777777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28. Серов, А. Итоги национализации / А. Серов // Известия. – 2000. – № 182. – 14 июня.</w:t>
      </w:r>
    </w:p>
    <w:p w14:paraId="5440F30D" w14:textId="77777777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29. Титов, В. Банковская система Северо-Запада России / В. Титов // Экономика и жизнь. – 2005. – № 1. – С. 38–45.</w:t>
      </w:r>
    </w:p>
    <w:p w14:paraId="093EAC57" w14:textId="77777777" w:rsidR="00F42578" w:rsidRPr="004A78CE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A78CE">
        <w:rPr>
          <w:rFonts w:ascii="Times New Roman" w:eastAsia="Times New Roman" w:hAnsi="Times New Roman" w:cs="Times New Roman"/>
          <w:b/>
          <w:bCs/>
          <w:sz w:val="24"/>
          <w:szCs w:val="24"/>
        </w:rPr>
        <w:t>1.4 Пример оформления списка электронных ресурсов</w:t>
      </w:r>
    </w:p>
    <w:p w14:paraId="44664A64" w14:textId="77777777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b/>
          <w:sz w:val="24"/>
          <w:szCs w:val="24"/>
        </w:rPr>
        <w:t>Электронные ресурсы локального доступа:</w:t>
      </w:r>
    </w:p>
    <w:p w14:paraId="2340AE6E" w14:textId="77777777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30. Большая энциклопедия Кирилла и Мефодия 2000 [Электронный ресурс]. – М.: Кирилл и Мефодий, 2000. – 2 электрон. Опт. Диск (CD-ROM).</w:t>
      </w:r>
    </w:p>
    <w:p w14:paraId="03706C1C" w14:textId="77777777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31. Художественная энциклопедия зарубежного классического искусства [Электронный ресурс]. – Электрон. Текстовые, граф., зв. Дан. И прикладная прогр. (546 Мб). – М.: Большая Рос. Энцикл. [и др.], 1996. – 1 электрон. Опт. Диск (CD-ROM).</w:t>
      </w:r>
    </w:p>
    <w:p w14:paraId="0AF01FDA" w14:textId="77777777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32. Современный финансово-кредитный словарь [Электронный ресурс] / под общ. Ред. М. П. Лапусты. – Б.м. : Термика : Инфра-м, 2001. – 1 электрон. Опт. Диск (CD-ROM).</w:t>
      </w:r>
    </w:p>
    <w:p w14:paraId="3902B215" w14:textId="77777777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b/>
          <w:sz w:val="24"/>
          <w:szCs w:val="24"/>
        </w:rPr>
        <w:t>Интернет-ресурсы:</w:t>
      </w:r>
    </w:p>
    <w:p w14:paraId="2495605E" w14:textId="4934E340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33. Авилова Л.</w:t>
      </w:r>
      <w:r w:rsidR="004A78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42578">
        <w:rPr>
          <w:rFonts w:ascii="Times New Roman" w:eastAsia="Times New Roman" w:hAnsi="Times New Roman" w:cs="Times New Roman"/>
          <w:sz w:val="24"/>
          <w:szCs w:val="24"/>
        </w:rPr>
        <w:t>И. Развитие металлопроизводства в эпоху раннего металла (энеолит – поздний бронзовый век) : состояние проблемы и перспективы исследований // Вести. РФФИ. 1997. № 2. URL: http://www.rfbr.ru/pics/22394ref/file.pdf (дата обращения: 19.09.2013).</w:t>
      </w:r>
    </w:p>
    <w:p w14:paraId="119EBDEF" w14:textId="77777777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34. Справочники по полупроводниковым приборам // [Персональная страница В.Р. Козака] / Ин-т ядер. Физики. [Новосибирск, 2003]. </w:t>
      </w:r>
    </w:p>
    <w:p w14:paraId="11E92DC1" w14:textId="77777777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URL: http://www.inp.nsk.su/%7Ekozak/start.htm (дата обращения: 13.03.2014).</w:t>
      </w:r>
    </w:p>
    <w:p w14:paraId="398CF3DF" w14:textId="77777777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35. Паринов С.И., Ляпунов В.М., Пузырев Р.Л. Система Соционет как платформа для разработки научных информационных ресурсов и онлайновых сервисов // Электрон, б-ки. </w:t>
      </w:r>
      <w:r w:rsidRPr="00F4257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2003. </w:t>
      </w:r>
      <w:r w:rsidRPr="00F42578">
        <w:rPr>
          <w:rFonts w:ascii="Times New Roman" w:eastAsia="Times New Roman" w:hAnsi="Times New Roman" w:cs="Times New Roman"/>
          <w:sz w:val="24"/>
          <w:szCs w:val="24"/>
        </w:rPr>
        <w:lastRenderedPageBreak/>
        <w:t>Т</w:t>
      </w:r>
      <w:r w:rsidRPr="00F4257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6, </w:t>
      </w:r>
      <w:r w:rsidRPr="00F42578">
        <w:rPr>
          <w:rFonts w:ascii="Times New Roman" w:eastAsia="Times New Roman" w:hAnsi="Times New Roman" w:cs="Times New Roman"/>
          <w:sz w:val="24"/>
          <w:szCs w:val="24"/>
        </w:rPr>
        <w:t>вып</w:t>
      </w:r>
      <w:r w:rsidRPr="00F42578">
        <w:rPr>
          <w:rFonts w:ascii="Times New Roman" w:eastAsia="Times New Roman" w:hAnsi="Times New Roman" w:cs="Times New Roman"/>
          <w:sz w:val="24"/>
          <w:szCs w:val="24"/>
          <w:lang w:val="en-US"/>
        </w:rPr>
        <w:t>. 1. URL: http://www.elbib.ru/index.phtml?page = elbib/rus/journal/2003/part1/PLP/ (</w:t>
      </w:r>
      <w:r w:rsidRPr="00F42578">
        <w:rPr>
          <w:rFonts w:ascii="Times New Roman" w:eastAsia="Times New Roman" w:hAnsi="Times New Roman" w:cs="Times New Roman"/>
          <w:sz w:val="24"/>
          <w:szCs w:val="24"/>
        </w:rPr>
        <w:t>дата</w:t>
      </w:r>
      <w:r w:rsidRPr="00F4257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F42578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F42578">
        <w:rPr>
          <w:rFonts w:ascii="Times New Roman" w:eastAsia="Times New Roman" w:hAnsi="Times New Roman" w:cs="Times New Roman"/>
          <w:sz w:val="24"/>
          <w:szCs w:val="24"/>
          <w:lang w:val="en-US"/>
        </w:rPr>
        <w:t>: 25.11.2013).</w:t>
      </w:r>
    </w:p>
    <w:p w14:paraId="6F7472AC" w14:textId="77777777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36. Галина Васильевна Старовойтова, 17.05.46 – 20.11.1998: [мемор. Сайт] /сост. И ред. Т. Лиханова. [СПб., 2004]. URL: http://www.starovoitova.ru/rus/main.php (дата обращения: 22.01.2014).</w:t>
      </w:r>
    </w:p>
    <w:p w14:paraId="61602752" w14:textId="77777777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1.5 </w:t>
      </w:r>
      <w:r w:rsidRPr="00F42578">
        <w:rPr>
          <w:rFonts w:ascii="Times New Roman" w:eastAsia="Times New Roman" w:hAnsi="Times New Roman" w:cs="Times New Roman"/>
          <w:b/>
          <w:sz w:val="24"/>
          <w:szCs w:val="24"/>
        </w:rPr>
        <w:t>Пример оформления архивных документов и патентов</w:t>
      </w:r>
    </w:p>
    <w:p w14:paraId="40D151ED" w14:textId="3AA87F60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37. Розанов И.</w:t>
      </w:r>
      <w:r w:rsidR="00C358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42578">
        <w:rPr>
          <w:rFonts w:ascii="Times New Roman" w:eastAsia="Times New Roman" w:hAnsi="Times New Roman" w:cs="Times New Roman"/>
          <w:sz w:val="24"/>
          <w:szCs w:val="24"/>
        </w:rPr>
        <w:t>Н. Как создавалась библиотека Исторического музея: докл. На заседании Ученого совета Гос. Публ. Ист. Б-ки РСФСР 30 июня 1939 г. // ГАРФ. Ф. А-513. Оп. 1. Д. 12. Л. 14.</w:t>
      </w:r>
    </w:p>
    <w:p w14:paraId="3940C278" w14:textId="6CE42719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38. Полторацкий С.</w:t>
      </w:r>
      <w:r w:rsidR="00C358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42578">
        <w:rPr>
          <w:rFonts w:ascii="Times New Roman" w:eastAsia="Times New Roman" w:hAnsi="Times New Roman" w:cs="Times New Roman"/>
          <w:sz w:val="24"/>
          <w:szCs w:val="24"/>
        </w:rPr>
        <w:t>Д. Материалы к «Словарю русских псевдонимов»</w:t>
      </w:r>
      <w:r w:rsidR="004A78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42578">
        <w:rPr>
          <w:rFonts w:ascii="Times New Roman" w:eastAsia="Times New Roman" w:hAnsi="Times New Roman" w:cs="Times New Roman"/>
          <w:sz w:val="24"/>
          <w:szCs w:val="24"/>
        </w:rPr>
        <w:t>//</w:t>
      </w:r>
      <w:r w:rsidR="004A78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42578">
        <w:rPr>
          <w:rFonts w:ascii="Times New Roman" w:eastAsia="Times New Roman" w:hAnsi="Times New Roman" w:cs="Times New Roman"/>
          <w:sz w:val="24"/>
          <w:szCs w:val="24"/>
        </w:rPr>
        <w:t>ОР РГБ. Ф.223 (С. Д. Полторацкий). Картон 79. Ед. хр. 122; Картон 80. Ед. хр. 1-24; Картон 81. Ед. хр. 1</w:t>
      </w:r>
      <w:r w:rsidR="004A78C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42578">
        <w:rPr>
          <w:rFonts w:ascii="Times New Roman" w:eastAsia="Times New Roman" w:hAnsi="Times New Roman" w:cs="Times New Roman"/>
          <w:sz w:val="24"/>
          <w:szCs w:val="24"/>
        </w:rPr>
        <w:t>7.</w:t>
      </w:r>
    </w:p>
    <w:p w14:paraId="0B8255AB" w14:textId="4D72D3D1" w:rsidR="00F42578" w:rsidRPr="00F42578" w:rsidRDefault="00F42578" w:rsidP="00C3582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1D4B61" w14:textId="77777777" w:rsidR="00F42578" w:rsidRPr="00F42578" w:rsidRDefault="00F42578" w:rsidP="00C358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E17BF0" w14:textId="77777777" w:rsidR="00F42578" w:rsidRPr="00F42578" w:rsidRDefault="00F42578" w:rsidP="00C358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14:paraId="5D5C8CC3" w14:textId="77777777" w:rsidR="00F42578" w:rsidRPr="00F42578" w:rsidRDefault="00F42578" w:rsidP="00C3582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291083B" w14:textId="77777777" w:rsidR="00F42578" w:rsidRPr="00F42578" w:rsidRDefault="00F42578" w:rsidP="00C358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0F58EC8" w14:textId="77777777" w:rsidR="00FA36FC" w:rsidRPr="00F42578" w:rsidRDefault="00FA36FC" w:rsidP="00C35829">
      <w:pPr>
        <w:spacing w:after="0" w:line="360" w:lineRule="auto"/>
        <w:ind w:firstLine="709"/>
        <w:jc w:val="both"/>
        <w:rPr>
          <w:sz w:val="24"/>
          <w:szCs w:val="24"/>
        </w:rPr>
      </w:pPr>
    </w:p>
    <w:sectPr w:rsidR="00FA36FC" w:rsidRPr="00F42578" w:rsidSect="007B3DA4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MS Mincho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F5091"/>
    <w:multiLevelType w:val="hybridMultilevel"/>
    <w:tmpl w:val="1592D754"/>
    <w:lvl w:ilvl="0" w:tplc="079419F2">
      <w:start w:val="1"/>
      <w:numFmt w:val="decimal"/>
      <w:lvlText w:val="%1."/>
      <w:lvlJc w:val="left"/>
      <w:pPr>
        <w:tabs>
          <w:tab w:val="num" w:pos="568"/>
        </w:tabs>
        <w:ind w:left="228" w:firstLine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7C153F"/>
    <w:multiLevelType w:val="singleLevel"/>
    <w:tmpl w:val="D4A2C97E"/>
    <w:lvl w:ilvl="0">
      <w:start w:val="1"/>
      <w:numFmt w:val="decimal"/>
      <w:lvlText w:val="%1."/>
      <w:legacy w:legacy="1" w:legacySpace="0" w:legacyIndent="355"/>
      <w:lvlJc w:val="left"/>
      <w:pPr>
        <w:ind w:left="142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642364B5"/>
    <w:multiLevelType w:val="hybridMultilevel"/>
    <w:tmpl w:val="E8C429A2"/>
    <w:lvl w:ilvl="0" w:tplc="6E70403A">
      <w:start w:val="1"/>
      <w:numFmt w:val="decimal"/>
      <w:lvlText w:val="%1."/>
      <w:lvlJc w:val="left"/>
      <w:pPr>
        <w:ind w:left="14" w:firstLine="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BB4"/>
    <w:rsid w:val="00102B25"/>
    <w:rsid w:val="00126D3B"/>
    <w:rsid w:val="00283A91"/>
    <w:rsid w:val="00366E69"/>
    <w:rsid w:val="004A78CE"/>
    <w:rsid w:val="005C03F0"/>
    <w:rsid w:val="006303C7"/>
    <w:rsid w:val="00695BB4"/>
    <w:rsid w:val="006C708A"/>
    <w:rsid w:val="007B3DA4"/>
    <w:rsid w:val="009C4A7B"/>
    <w:rsid w:val="009D0AD0"/>
    <w:rsid w:val="00A77A46"/>
    <w:rsid w:val="00AC41C7"/>
    <w:rsid w:val="00AF4751"/>
    <w:rsid w:val="00B14883"/>
    <w:rsid w:val="00C35829"/>
    <w:rsid w:val="00D86566"/>
    <w:rsid w:val="00E87123"/>
    <w:rsid w:val="00F42578"/>
    <w:rsid w:val="00FA3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EB30F"/>
  <w15:chartTrackingRefBased/>
  <w15:docId w15:val="{CEF57460-8073-4949-B5FD-515C88351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578"/>
    <w:pPr>
      <w:spacing w:after="200" w:line="276" w:lineRule="auto"/>
    </w:pPr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qFormat/>
    <w:rsid w:val="00E8712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F42578"/>
    <w:rPr>
      <w:rFonts w:ascii="Times New Roman" w:hAnsi="Times New Roman" w:cs="Times New Roman"/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42578"/>
    <w:pPr>
      <w:widowControl w:val="0"/>
      <w:shd w:val="clear" w:color="auto" w:fill="FFFFFF"/>
      <w:spacing w:after="360" w:line="240" w:lineRule="atLeast"/>
      <w:jc w:val="center"/>
    </w:pPr>
    <w:rPr>
      <w:rFonts w:ascii="Times New Roman" w:eastAsiaTheme="minorHAnsi" w:hAnsi="Times New Roman" w:cs="Times New Roman"/>
      <w:b/>
      <w:bCs/>
      <w:szCs w:val="28"/>
      <w:lang w:eastAsia="en-US"/>
    </w:rPr>
  </w:style>
  <w:style w:type="paragraph" w:styleId="a3">
    <w:name w:val="List Paragraph"/>
    <w:basedOn w:val="a"/>
    <w:uiPriority w:val="34"/>
    <w:qFormat/>
    <w:rsid w:val="00F42578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8712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4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9</Pages>
  <Words>2520</Words>
  <Characters>14368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Trust</dc:creator>
  <cp:keywords/>
  <dc:description/>
  <cp:lastModifiedBy>Труфанов Станислав Алексеевич</cp:lastModifiedBy>
  <cp:revision>18</cp:revision>
  <dcterms:created xsi:type="dcterms:W3CDTF">2018-01-22T13:55:00Z</dcterms:created>
  <dcterms:modified xsi:type="dcterms:W3CDTF">2024-09-18T13:40:00Z</dcterms:modified>
</cp:coreProperties>
</file>